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CellSpacing w:w="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500"/>
      </w:tblGrid>
      <w:tr w:rsidR="008B77F8" w:rsidRPr="00594595">
        <w:trPr>
          <w:tblCellSpacing w:w="0" w:type="dxa"/>
          <w:jc w:val="right"/>
        </w:trPr>
        <w:tc>
          <w:tcPr>
            <w:tcW w:w="3500" w:type="dxa"/>
          </w:tcPr>
          <w:p w:rsidR="00594595" w:rsidRPr="00594595" w:rsidRDefault="00594595" w:rsidP="00594595">
            <w:pPr>
              <w:pStyle w:val="pTextStyleCenter"/>
              <w:rPr>
                <w:sz w:val="28"/>
                <w:szCs w:val="28"/>
                <w:lang w:val="ru-RU"/>
              </w:rPr>
            </w:pPr>
            <w:r w:rsidRPr="00594595">
              <w:rPr>
                <w:sz w:val="28"/>
                <w:szCs w:val="28"/>
                <w:lang w:val="ru-RU"/>
              </w:rPr>
              <w:t>УТВЕРЖДЕН</w:t>
            </w:r>
          </w:p>
          <w:p w:rsidR="00594595" w:rsidRPr="00594595" w:rsidRDefault="00594595" w:rsidP="00594595">
            <w:pPr>
              <w:pStyle w:val="pTextStyleCenter"/>
              <w:rPr>
                <w:sz w:val="28"/>
                <w:szCs w:val="28"/>
                <w:lang w:val="ru-RU"/>
              </w:rPr>
            </w:pPr>
            <w:r w:rsidRPr="00594595">
              <w:rPr>
                <w:sz w:val="28"/>
                <w:szCs w:val="28"/>
                <w:lang w:val="ru-RU"/>
              </w:rPr>
              <w:t>приказом Министерства</w:t>
            </w:r>
          </w:p>
          <w:p w:rsidR="00594595" w:rsidRPr="00594595" w:rsidRDefault="00594595" w:rsidP="00594595">
            <w:pPr>
              <w:pStyle w:val="pTextStyleCenter"/>
              <w:rPr>
                <w:sz w:val="28"/>
                <w:szCs w:val="28"/>
                <w:lang w:val="ru-RU"/>
              </w:rPr>
            </w:pPr>
            <w:r w:rsidRPr="00594595">
              <w:rPr>
                <w:sz w:val="28"/>
                <w:szCs w:val="28"/>
                <w:lang w:val="ru-RU"/>
              </w:rPr>
              <w:t>труда и социальной защиты</w:t>
            </w:r>
          </w:p>
          <w:p w:rsidR="00594595" w:rsidRPr="00594595" w:rsidRDefault="00594595" w:rsidP="00594595">
            <w:pPr>
              <w:pStyle w:val="pTextStyleCenter"/>
              <w:rPr>
                <w:sz w:val="28"/>
                <w:szCs w:val="28"/>
                <w:lang w:val="ru-RU"/>
              </w:rPr>
            </w:pPr>
            <w:r w:rsidRPr="00594595">
              <w:rPr>
                <w:sz w:val="28"/>
                <w:szCs w:val="28"/>
                <w:lang w:val="ru-RU"/>
              </w:rPr>
              <w:t>Российской Федерации</w:t>
            </w:r>
          </w:p>
          <w:p w:rsidR="008B77F8" w:rsidRDefault="00594595" w:rsidP="00594595">
            <w:pPr>
              <w:pStyle w:val="pTextStyleCenter"/>
              <w:rPr>
                <w:sz w:val="28"/>
                <w:szCs w:val="28"/>
                <w:lang w:val="ru-RU"/>
              </w:rPr>
            </w:pPr>
            <w:r w:rsidRPr="00594595">
              <w:rPr>
                <w:sz w:val="28"/>
                <w:szCs w:val="28"/>
                <w:lang w:val="ru-RU"/>
              </w:rPr>
              <w:t xml:space="preserve">от “__” ______ 2023 </w:t>
            </w:r>
            <w:proofErr w:type="gramStart"/>
            <w:r w:rsidRPr="00594595">
              <w:rPr>
                <w:sz w:val="28"/>
                <w:szCs w:val="28"/>
                <w:lang w:val="ru-RU"/>
              </w:rPr>
              <w:t>№  _</w:t>
            </w:r>
            <w:proofErr w:type="gramEnd"/>
            <w:r w:rsidRPr="00594595">
              <w:rPr>
                <w:sz w:val="28"/>
                <w:szCs w:val="28"/>
                <w:lang w:val="ru-RU"/>
              </w:rPr>
              <w:t>_</w:t>
            </w:r>
          </w:p>
          <w:p w:rsidR="00594595" w:rsidRPr="00594595" w:rsidRDefault="00594595" w:rsidP="00594595">
            <w:pPr>
              <w:pStyle w:val="pTextStyleCenter"/>
              <w:rPr>
                <w:lang w:val="ru-RU"/>
              </w:rPr>
            </w:pPr>
          </w:p>
        </w:tc>
      </w:tr>
    </w:tbl>
    <w:p w:rsidR="008B77F8" w:rsidRPr="00594595" w:rsidRDefault="00594595">
      <w:pPr>
        <w:pStyle w:val="pH1Style"/>
        <w:rPr>
          <w:lang w:val="ru-RU"/>
        </w:rPr>
      </w:pPr>
      <w:r>
        <w:rPr>
          <w:rStyle w:val="rH1Style"/>
        </w:rPr>
        <w:t>ПРОФЕССИОНАЛЬНЫЙ СТАНДАРТ</w:t>
      </w:r>
    </w:p>
    <w:p w:rsidR="008B77F8" w:rsidRPr="00594595" w:rsidRDefault="00594595">
      <w:pPr>
        <w:pStyle w:val="pTitleStyle"/>
        <w:rPr>
          <w:lang w:val="ru-RU"/>
        </w:rPr>
      </w:pPr>
      <w:r>
        <w:rPr>
          <w:rStyle w:val="rTitleStyle"/>
        </w:rPr>
        <w:t>Электромеханик по эксплуатации, техническому обслуживанию и ремонту эскалаторов и пассажирских конвейеров</w:t>
      </w:r>
    </w:p>
    <w:tbl>
      <w:tblPr>
        <w:tblW w:w="0" w:type="auto"/>
        <w:jc w:val="right"/>
        <w:tblCellSpacing w:w="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</w:tblGrid>
      <w:tr w:rsidR="008B77F8" w:rsidRPr="001056FA">
        <w:trPr>
          <w:tblCellSpacing w:w="0" w:type="dxa"/>
          <w:jc w:val="right"/>
        </w:trPr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8B77F8" w:rsidRPr="00051E87" w:rsidRDefault="008B77F8">
            <w:pPr>
              <w:pStyle w:val="pTextStyleCenter"/>
              <w:rPr>
                <w:lang w:val="ru-RU"/>
              </w:rPr>
            </w:pPr>
          </w:p>
        </w:tc>
      </w:tr>
      <w:tr w:rsidR="008B77F8">
        <w:trPr>
          <w:tblCellSpacing w:w="0" w:type="dxa"/>
          <w:jc w:val="right"/>
        </w:trPr>
        <w:tc>
          <w:tcPr>
            <w:tcW w:w="2500" w:type="dxa"/>
          </w:tcPr>
          <w:p w:rsidR="008B77F8" w:rsidRDefault="00594595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</w:p>
        </w:tc>
      </w:tr>
    </w:tbl>
    <w:p w:rsidR="008B77F8" w:rsidRDefault="00594595">
      <w:pPr>
        <w:pStyle w:val="pTextStyleCenter"/>
      </w:pPr>
      <w:proofErr w:type="spellStart"/>
      <w:r>
        <w:t>Содержание</w:t>
      </w:r>
      <w:proofErr w:type="spellEnd"/>
    </w:p>
    <w:p w:rsidR="008B77F8" w:rsidRDefault="00594595" w:rsidP="00A003D8">
      <w:pPr>
        <w:tabs>
          <w:tab w:val="right" w:leader="dot" w:pos="9062"/>
        </w:tabs>
        <w:spacing w:after="0"/>
        <w:rPr>
          <w:noProof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1" w:history="1">
        <w:r>
          <w:rPr>
            <w:noProof/>
          </w:rPr>
          <w:t>I. Общие сведения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8B77F8" w:rsidRDefault="0029123C" w:rsidP="00A003D8">
      <w:pPr>
        <w:tabs>
          <w:tab w:val="right" w:leader="dot" w:pos="9062"/>
        </w:tabs>
        <w:spacing w:after="0"/>
        <w:rPr>
          <w:noProof/>
        </w:rPr>
      </w:pPr>
      <w:hyperlink w:anchor="_Toc2" w:history="1">
        <w:r w:rsidR="00594595">
          <w:rPr>
            <w:noProof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="00594595">
          <w:rPr>
            <w:noProof/>
          </w:rPr>
          <w:tab/>
        </w:r>
        <w:r w:rsidR="00594595">
          <w:rPr>
            <w:noProof/>
          </w:rPr>
          <w:fldChar w:fldCharType="begin"/>
        </w:r>
        <w:r w:rsidR="00594595">
          <w:rPr>
            <w:noProof/>
          </w:rPr>
          <w:instrText>PAGEREF _Toc2 \h</w:instrText>
        </w:r>
        <w:r w:rsidR="00594595">
          <w:rPr>
            <w:noProof/>
          </w:rPr>
        </w:r>
        <w:r w:rsidR="00594595">
          <w:rPr>
            <w:noProof/>
          </w:rPr>
          <w:fldChar w:fldCharType="end"/>
        </w:r>
      </w:hyperlink>
    </w:p>
    <w:p w:rsidR="008B77F8" w:rsidRDefault="0029123C" w:rsidP="00A003D8">
      <w:pPr>
        <w:tabs>
          <w:tab w:val="right" w:leader="dot" w:pos="9062"/>
        </w:tabs>
        <w:spacing w:after="0"/>
        <w:rPr>
          <w:noProof/>
        </w:rPr>
      </w:pPr>
      <w:hyperlink w:anchor="_Toc3" w:history="1">
        <w:r w:rsidR="00594595">
          <w:rPr>
            <w:noProof/>
          </w:rPr>
          <w:t>III. Характеристика обобщенных трудовых функций</w:t>
        </w:r>
        <w:r w:rsidR="00594595">
          <w:rPr>
            <w:noProof/>
          </w:rPr>
          <w:tab/>
        </w:r>
        <w:r w:rsidR="00594595">
          <w:rPr>
            <w:noProof/>
          </w:rPr>
          <w:fldChar w:fldCharType="begin"/>
        </w:r>
        <w:r w:rsidR="00594595">
          <w:rPr>
            <w:noProof/>
          </w:rPr>
          <w:instrText>PAGEREF _Toc3 \h</w:instrText>
        </w:r>
        <w:r w:rsidR="00594595">
          <w:rPr>
            <w:noProof/>
          </w:rPr>
        </w:r>
        <w:r w:rsidR="00594595">
          <w:rPr>
            <w:noProof/>
          </w:rPr>
          <w:fldChar w:fldCharType="end"/>
        </w:r>
      </w:hyperlink>
    </w:p>
    <w:p w:rsidR="008B77F8" w:rsidRDefault="0029123C" w:rsidP="00A003D8">
      <w:pPr>
        <w:tabs>
          <w:tab w:val="right" w:leader="dot" w:pos="9062"/>
        </w:tabs>
        <w:spacing w:after="0"/>
        <w:ind w:left="200"/>
        <w:rPr>
          <w:noProof/>
        </w:rPr>
      </w:pPr>
      <w:hyperlink w:anchor="_Toc4" w:history="1">
        <w:r w:rsidR="00594595">
          <w:rPr>
            <w:noProof/>
          </w:rPr>
          <w:t>3.1. Обобщенная трудовая функция «Осмотр, проверка и пуск эскалатора (пассажирского конвейера) в работу»</w:t>
        </w:r>
        <w:r w:rsidR="00594595">
          <w:rPr>
            <w:noProof/>
          </w:rPr>
          <w:tab/>
        </w:r>
        <w:r w:rsidR="00594595">
          <w:rPr>
            <w:noProof/>
          </w:rPr>
          <w:fldChar w:fldCharType="begin"/>
        </w:r>
        <w:r w:rsidR="00594595">
          <w:rPr>
            <w:noProof/>
          </w:rPr>
          <w:instrText>PAGEREF _Toc4 \h</w:instrText>
        </w:r>
        <w:r w:rsidR="00594595">
          <w:rPr>
            <w:noProof/>
          </w:rPr>
        </w:r>
        <w:r w:rsidR="00594595">
          <w:rPr>
            <w:noProof/>
          </w:rPr>
          <w:fldChar w:fldCharType="end"/>
        </w:r>
      </w:hyperlink>
    </w:p>
    <w:p w:rsidR="008B77F8" w:rsidRDefault="0029123C" w:rsidP="00A003D8">
      <w:pPr>
        <w:tabs>
          <w:tab w:val="right" w:leader="dot" w:pos="9062"/>
        </w:tabs>
        <w:spacing w:after="0"/>
        <w:ind w:left="200"/>
        <w:rPr>
          <w:noProof/>
        </w:rPr>
      </w:pPr>
      <w:hyperlink w:anchor="_Toc5" w:history="1">
        <w:r w:rsidR="00594595">
          <w:rPr>
            <w:noProof/>
          </w:rPr>
          <w:t>3.2. Обобщенная трудовая функция «Техническое обслуживание и ремонт эскалатора (пассажирского конвейера)»</w:t>
        </w:r>
        <w:r w:rsidR="00594595">
          <w:rPr>
            <w:noProof/>
          </w:rPr>
          <w:tab/>
        </w:r>
        <w:r w:rsidR="00594595">
          <w:rPr>
            <w:noProof/>
          </w:rPr>
          <w:fldChar w:fldCharType="begin"/>
        </w:r>
        <w:r w:rsidR="00594595">
          <w:rPr>
            <w:noProof/>
          </w:rPr>
          <w:instrText>PAGEREF _Toc5 \h</w:instrText>
        </w:r>
        <w:r w:rsidR="00594595">
          <w:rPr>
            <w:noProof/>
          </w:rPr>
        </w:r>
        <w:r w:rsidR="00594595">
          <w:rPr>
            <w:noProof/>
          </w:rPr>
          <w:fldChar w:fldCharType="end"/>
        </w:r>
      </w:hyperlink>
    </w:p>
    <w:p w:rsidR="008B77F8" w:rsidRDefault="0029123C">
      <w:pPr>
        <w:tabs>
          <w:tab w:val="right" w:leader="dot" w:pos="9062"/>
        </w:tabs>
        <w:rPr>
          <w:noProof/>
        </w:rPr>
      </w:pPr>
      <w:hyperlink w:anchor="_Toc6" w:history="1">
        <w:r w:rsidR="00594595">
          <w:rPr>
            <w:noProof/>
          </w:rPr>
          <w:t>IV. Сведения об организациях – разработчиках профессионального стандарта</w:t>
        </w:r>
        <w:r w:rsidR="00594595">
          <w:rPr>
            <w:noProof/>
          </w:rPr>
          <w:tab/>
        </w:r>
        <w:r w:rsidR="00594595">
          <w:rPr>
            <w:noProof/>
          </w:rPr>
          <w:fldChar w:fldCharType="begin"/>
        </w:r>
        <w:r w:rsidR="00594595">
          <w:rPr>
            <w:noProof/>
          </w:rPr>
          <w:instrText>PAGEREF _Toc6 \h</w:instrText>
        </w:r>
        <w:r w:rsidR="00594595">
          <w:rPr>
            <w:noProof/>
          </w:rPr>
        </w:r>
        <w:r w:rsidR="00594595">
          <w:rPr>
            <w:noProof/>
          </w:rPr>
          <w:fldChar w:fldCharType="end"/>
        </w:r>
      </w:hyperlink>
    </w:p>
    <w:p w:rsidR="008B77F8" w:rsidRDefault="00594595">
      <w:r>
        <w:fldChar w:fldCharType="end"/>
      </w:r>
    </w:p>
    <w:p w:rsidR="008B77F8" w:rsidRDefault="00594595">
      <w:pPr>
        <w:pStyle w:val="1"/>
      </w:pPr>
      <w:bookmarkStart w:id="0" w:name="_Toc1"/>
      <w:r>
        <w:t>I. Общие сведения</w:t>
      </w:r>
      <w:bookmarkEnd w:id="0"/>
    </w:p>
    <w:tbl>
      <w:tblPr>
        <w:tblW w:w="0" w:type="auto"/>
        <w:tblCellSpacing w:w="0" w:type="dxa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8131"/>
        <w:gridCol w:w="477"/>
        <w:gridCol w:w="1914"/>
      </w:tblGrid>
      <w:tr w:rsidR="008B77F8" w:rsidRPr="001056FA">
        <w:trPr>
          <w:tblCellSpacing w:w="0" w:type="dxa"/>
        </w:trPr>
        <w:tc>
          <w:tcPr>
            <w:tcW w:w="8500" w:type="dxa"/>
            <w:tcBorders>
              <w:bottom w:val="single" w:sz="10" w:space="0" w:color="808080"/>
            </w:tcBorders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Техническое обслуживание и ремонт поэтажных эскалаторов (пассажирских конвейеров)</w:t>
            </w:r>
          </w:p>
        </w:tc>
        <w:tc>
          <w:tcPr>
            <w:tcW w:w="500" w:type="dxa"/>
          </w:tcPr>
          <w:p w:rsidR="008B77F8" w:rsidRPr="00594595" w:rsidRDefault="00594595">
            <w:pPr>
              <w:pStyle w:val="pTextStyleCenter"/>
              <w:rPr>
                <w:lang w:val="ru-RU"/>
              </w:rPr>
            </w:pPr>
            <w:r w:rsidRPr="00594595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8B77F8" w:rsidRPr="00051E87" w:rsidRDefault="008B77F8">
            <w:pPr>
              <w:pStyle w:val="pTextStyleCenter"/>
              <w:rPr>
                <w:lang w:val="ru-RU"/>
              </w:rPr>
            </w:pPr>
          </w:p>
        </w:tc>
      </w:tr>
      <w:tr w:rsidR="008B77F8">
        <w:trPr>
          <w:tblCellSpacing w:w="0" w:type="dxa"/>
        </w:trPr>
        <w:tc>
          <w:tcPr>
            <w:tcW w:w="0" w:type="auto"/>
          </w:tcPr>
          <w:p w:rsidR="008B77F8" w:rsidRDefault="00594595">
            <w:pPr>
              <w:pStyle w:val="pTextStyle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деятельности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8B77F8" w:rsidRDefault="00594595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8B77F8" w:rsidRDefault="00594595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</w:tr>
    </w:tbl>
    <w:p w:rsidR="008B77F8" w:rsidRPr="00594595" w:rsidRDefault="00594595">
      <w:pPr>
        <w:pStyle w:val="pTitleStyleLeft"/>
        <w:rPr>
          <w:lang w:val="ru-RU"/>
        </w:rPr>
      </w:pPr>
      <w:r w:rsidRPr="00594595">
        <w:rPr>
          <w:lang w:val="ru-RU"/>
        </w:rPr>
        <w:t>Основная цель вида профессиональной деятельности:</w:t>
      </w:r>
    </w:p>
    <w:tbl>
      <w:tblPr>
        <w:tblW w:w="0" w:type="auto"/>
        <w:tblCellSpacing w:w="0" w:type="dxa"/>
        <w:tblInd w:w="62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0498"/>
      </w:tblGrid>
      <w:tr w:rsidR="008B77F8" w:rsidRPr="001056FA">
        <w:trPr>
          <w:tblCellSpacing w:w="0" w:type="dxa"/>
        </w:trPr>
        <w:tc>
          <w:tcPr>
            <w:tcW w:w="1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Обеспечение безопасного функционирования механического и электрического оборудования эскалаторов (пассажирских конвейеров)</w:t>
            </w:r>
          </w:p>
        </w:tc>
      </w:tr>
    </w:tbl>
    <w:p w:rsidR="008B77F8" w:rsidRDefault="00594595">
      <w:pPr>
        <w:pStyle w:val="pTitleStyleLeft"/>
      </w:pPr>
      <w:proofErr w:type="spellStart"/>
      <w:r>
        <w:t>Группа</w:t>
      </w:r>
      <w:proofErr w:type="spellEnd"/>
      <w:r>
        <w:t xml:space="preserve"> </w:t>
      </w:r>
      <w:proofErr w:type="spellStart"/>
      <w:r>
        <w:t>занятий</w:t>
      </w:r>
      <w:proofErr w:type="spellEnd"/>
      <w:r>
        <w:t>:</w:t>
      </w:r>
    </w:p>
    <w:tbl>
      <w:tblPr>
        <w:tblW w:w="10522" w:type="dxa"/>
        <w:tblInd w:w="44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430"/>
        <w:gridCol w:w="3805"/>
        <w:gridCol w:w="1428"/>
        <w:gridCol w:w="3859"/>
      </w:tblGrid>
      <w:tr w:rsidR="008B77F8" w:rsidRPr="001056FA" w:rsidTr="00A003D8">
        <w:tc>
          <w:tcPr>
            <w:tcW w:w="143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8B77F8" w:rsidRPr="00A003D8" w:rsidRDefault="00594595">
            <w:pPr>
              <w:pStyle w:val="pTextStyle"/>
            </w:pPr>
            <w:r w:rsidRPr="00A003D8">
              <w:t>3115</w:t>
            </w:r>
          </w:p>
        </w:tc>
        <w:tc>
          <w:tcPr>
            <w:tcW w:w="380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8B77F8" w:rsidRPr="00A003D8" w:rsidRDefault="00594595">
            <w:pPr>
              <w:pStyle w:val="pTextStyle"/>
            </w:pPr>
            <w:proofErr w:type="spellStart"/>
            <w:r w:rsidRPr="00A003D8">
              <w:t>Техники-механики</w:t>
            </w:r>
            <w:proofErr w:type="spellEnd"/>
          </w:p>
        </w:tc>
        <w:tc>
          <w:tcPr>
            <w:tcW w:w="142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8B77F8" w:rsidRDefault="006A5E1F">
            <w:pPr>
              <w:pStyle w:val="pTextStyle"/>
            </w:pPr>
            <w:r>
              <w:t>7137</w:t>
            </w:r>
          </w:p>
        </w:tc>
        <w:tc>
          <w:tcPr>
            <w:tcW w:w="3859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8B77F8" w:rsidRPr="006A5E1F" w:rsidRDefault="006A5E1F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Слесари и электрослесари строительные, электромонтажники и родственные профессии</w:t>
            </w:r>
          </w:p>
        </w:tc>
      </w:tr>
      <w:tr w:rsidR="008B77F8" w:rsidTr="00A003D8">
        <w:tc>
          <w:tcPr>
            <w:tcW w:w="1430" w:type="dxa"/>
          </w:tcPr>
          <w:p w:rsidR="008B77F8" w:rsidRDefault="00594595">
            <w:pPr>
              <w:pStyle w:val="pDescStyle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ОКЗ</w:t>
            </w:r>
            <w:r>
              <w:rPr>
                <w:rStyle w:val="a8"/>
                <w:sz w:val="20"/>
                <w:szCs w:val="20"/>
              </w:rPr>
              <w:endnoteReference w:id="1"/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805" w:type="dxa"/>
          </w:tcPr>
          <w:p w:rsidR="008B77F8" w:rsidRDefault="00594595">
            <w:pPr>
              <w:pStyle w:val="pDescStyle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28" w:type="dxa"/>
          </w:tcPr>
          <w:p w:rsidR="008B77F8" w:rsidRDefault="00594595">
            <w:pPr>
              <w:pStyle w:val="pDescStyle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ОКЗ)</w:t>
            </w:r>
          </w:p>
        </w:tc>
        <w:tc>
          <w:tcPr>
            <w:tcW w:w="3859" w:type="dxa"/>
          </w:tcPr>
          <w:p w:rsidR="008B77F8" w:rsidRDefault="00594595">
            <w:pPr>
              <w:pStyle w:val="pDescStyle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8B77F8" w:rsidRPr="00594595" w:rsidRDefault="00594595">
      <w:pPr>
        <w:pStyle w:val="pTitleStyleLeft"/>
        <w:rPr>
          <w:lang w:val="ru-RU"/>
        </w:rPr>
      </w:pPr>
      <w:r w:rsidRPr="00594595">
        <w:rPr>
          <w:lang w:val="ru-RU"/>
        </w:rPr>
        <w:t>Отнесение к видам экономической деятельности: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465"/>
        <w:gridCol w:w="9057"/>
      </w:tblGrid>
      <w:tr w:rsidR="008B77F8" w:rsidRPr="001056FA"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8B77F8" w:rsidRDefault="00594595">
            <w:pPr>
              <w:pStyle w:val="pTextStyle"/>
            </w:pPr>
            <w:r>
              <w:t>43.29</w:t>
            </w:r>
          </w:p>
        </w:tc>
        <w:tc>
          <w:tcPr>
            <w:tcW w:w="9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Производство прочих строительно-монтажных работ</w:t>
            </w:r>
          </w:p>
        </w:tc>
      </w:tr>
      <w:tr w:rsidR="008B77F8">
        <w:tc>
          <w:tcPr>
            <w:tcW w:w="1500" w:type="dxa"/>
          </w:tcPr>
          <w:p w:rsidR="008B77F8" w:rsidRDefault="00594595">
            <w:pPr>
              <w:pStyle w:val="pDescStyle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ОКВЭД</w:t>
            </w:r>
            <w:r>
              <w:rPr>
                <w:rStyle w:val="a8"/>
                <w:sz w:val="20"/>
                <w:szCs w:val="20"/>
              </w:rPr>
              <w:endnoteReference w:id="2"/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500" w:type="dxa"/>
          </w:tcPr>
          <w:p w:rsidR="008B77F8" w:rsidRDefault="00594595">
            <w:pPr>
              <w:pStyle w:val="pDescStyle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экономической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деятельности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8B77F8" w:rsidRDefault="008B77F8">
      <w:pPr>
        <w:sectPr w:rsidR="008B77F8">
          <w:endnotePr>
            <w:numFmt w:val="decimal"/>
          </w:endnotePr>
          <w:pgSz w:w="11905" w:h="16837"/>
          <w:pgMar w:top="755" w:right="578" w:bottom="1440" w:left="755" w:header="720" w:footer="720" w:gutter="0"/>
          <w:cols w:space="720"/>
        </w:sectPr>
      </w:pPr>
    </w:p>
    <w:p w:rsidR="008B77F8" w:rsidRDefault="00594595">
      <w:pPr>
        <w:pStyle w:val="1"/>
      </w:pPr>
      <w:bookmarkStart w:id="1" w:name="_Toc2"/>
      <w: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1"/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3814"/>
        <w:gridCol w:w="1538"/>
        <w:gridCol w:w="6620"/>
        <w:gridCol w:w="1438"/>
        <w:gridCol w:w="1538"/>
      </w:tblGrid>
      <w:tr w:rsidR="008B77F8">
        <w:tc>
          <w:tcPr>
            <w:tcW w:w="6000" w:type="dxa"/>
            <w:gridSpan w:val="3"/>
          </w:tcPr>
          <w:p w:rsidR="008B77F8" w:rsidRDefault="00594595">
            <w:pPr>
              <w:pStyle w:val="pTextStyleCenter"/>
            </w:pPr>
            <w:proofErr w:type="spellStart"/>
            <w:r>
              <w:t>Обобщенные</w:t>
            </w:r>
            <w:proofErr w:type="spellEnd"/>
            <w:r>
              <w:t xml:space="preserve"> </w:t>
            </w:r>
            <w:proofErr w:type="spellStart"/>
            <w:r>
              <w:t>трудовые</w:t>
            </w:r>
            <w:proofErr w:type="spellEnd"/>
            <w:r>
              <w:t xml:space="preserve"> </w:t>
            </w:r>
            <w:proofErr w:type="spellStart"/>
            <w:r>
              <w:t>функции</w:t>
            </w:r>
            <w:proofErr w:type="spellEnd"/>
          </w:p>
        </w:tc>
        <w:tc>
          <w:tcPr>
            <w:tcW w:w="10000" w:type="dxa"/>
            <w:gridSpan w:val="3"/>
          </w:tcPr>
          <w:p w:rsidR="008B77F8" w:rsidRDefault="00594595">
            <w:pPr>
              <w:pStyle w:val="pTextStyleCenter"/>
            </w:pPr>
            <w:proofErr w:type="spellStart"/>
            <w:r>
              <w:t>Трудовые</w:t>
            </w:r>
            <w:proofErr w:type="spellEnd"/>
            <w:r>
              <w:t xml:space="preserve"> </w:t>
            </w:r>
            <w:proofErr w:type="spellStart"/>
            <w:r>
              <w:t>функции</w:t>
            </w:r>
            <w:proofErr w:type="spellEnd"/>
          </w:p>
        </w:tc>
      </w:tr>
      <w:tr w:rsidR="008B77F8">
        <w:tc>
          <w:tcPr>
            <w:tcW w:w="500" w:type="dxa"/>
            <w:vAlign w:val="center"/>
          </w:tcPr>
          <w:p w:rsidR="008B77F8" w:rsidRDefault="00594595">
            <w:pPr>
              <w:pStyle w:val="pTextStyle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4000" w:type="dxa"/>
            <w:vAlign w:val="center"/>
          </w:tcPr>
          <w:p w:rsidR="008B77F8" w:rsidRDefault="00594595">
            <w:pPr>
              <w:pStyle w:val="pTextStyle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1500" w:type="dxa"/>
            <w:vAlign w:val="center"/>
          </w:tcPr>
          <w:p w:rsidR="008B77F8" w:rsidRDefault="00594595">
            <w:pPr>
              <w:pStyle w:val="pTextStyleCenter"/>
            </w:pPr>
            <w:proofErr w:type="spellStart"/>
            <w:r>
              <w:t>уровень</w:t>
            </w:r>
            <w:proofErr w:type="spellEnd"/>
            <w:r>
              <w:t xml:space="preserve"> </w:t>
            </w:r>
            <w:proofErr w:type="spellStart"/>
            <w:r>
              <w:t>квалификации</w:t>
            </w:r>
            <w:proofErr w:type="spellEnd"/>
          </w:p>
        </w:tc>
        <w:tc>
          <w:tcPr>
            <w:tcW w:w="7000" w:type="dxa"/>
            <w:vAlign w:val="center"/>
          </w:tcPr>
          <w:p w:rsidR="008B77F8" w:rsidRDefault="00594595">
            <w:pPr>
              <w:pStyle w:val="pTextStyleCenter"/>
            </w:pPr>
            <w:proofErr w:type="spellStart"/>
            <w:r>
              <w:t>наименование</w:t>
            </w:r>
            <w:proofErr w:type="spellEnd"/>
          </w:p>
        </w:tc>
        <w:tc>
          <w:tcPr>
            <w:tcW w:w="1500" w:type="dxa"/>
            <w:vAlign w:val="center"/>
          </w:tcPr>
          <w:p w:rsidR="008B77F8" w:rsidRDefault="00594595">
            <w:pPr>
              <w:pStyle w:val="pTextStyle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500" w:type="dxa"/>
            <w:vAlign w:val="center"/>
          </w:tcPr>
          <w:p w:rsidR="008B77F8" w:rsidRDefault="00594595">
            <w:pPr>
              <w:pStyle w:val="pTextStyleCenter"/>
            </w:pPr>
            <w:proofErr w:type="spellStart"/>
            <w:r>
              <w:t>уровень</w:t>
            </w:r>
            <w:proofErr w:type="spellEnd"/>
            <w:r>
              <w:t xml:space="preserve"> (</w:t>
            </w:r>
            <w:proofErr w:type="spellStart"/>
            <w:r>
              <w:t>подуровень</w:t>
            </w:r>
            <w:proofErr w:type="spellEnd"/>
            <w:r>
              <w:t xml:space="preserve">) </w:t>
            </w:r>
            <w:proofErr w:type="spellStart"/>
            <w:r>
              <w:t>квалификации</w:t>
            </w:r>
            <w:proofErr w:type="spellEnd"/>
          </w:p>
        </w:tc>
      </w:tr>
      <w:tr w:rsidR="008B77F8">
        <w:tc>
          <w:tcPr>
            <w:tcW w:w="500" w:type="dxa"/>
            <w:vMerge w:val="restart"/>
          </w:tcPr>
          <w:p w:rsidR="008B77F8" w:rsidRDefault="00594595">
            <w:pPr>
              <w:pStyle w:val="pTextStyleCenter"/>
            </w:pPr>
            <w:r>
              <w:t>A</w:t>
            </w:r>
          </w:p>
        </w:tc>
        <w:tc>
          <w:tcPr>
            <w:tcW w:w="4000" w:type="dxa"/>
            <w:vMerge w:val="restart"/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Осмотр, проверка и пуск эскалатора (пассажирского конвейера) в работу</w:t>
            </w:r>
          </w:p>
        </w:tc>
        <w:tc>
          <w:tcPr>
            <w:tcW w:w="1500" w:type="dxa"/>
            <w:vMerge w:val="restart"/>
          </w:tcPr>
          <w:p w:rsidR="008B77F8" w:rsidRDefault="00594595">
            <w:pPr>
              <w:pStyle w:val="pTextStyleCenter"/>
            </w:pPr>
            <w:r>
              <w:t>4</w:t>
            </w:r>
          </w:p>
        </w:tc>
        <w:tc>
          <w:tcPr>
            <w:tcW w:w="7000" w:type="dxa"/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Подготовка эскалатора (пассажирского конвейера) к пуску</w:t>
            </w:r>
          </w:p>
        </w:tc>
        <w:tc>
          <w:tcPr>
            <w:tcW w:w="1500" w:type="dxa"/>
          </w:tcPr>
          <w:p w:rsidR="008B77F8" w:rsidRPr="00594595" w:rsidRDefault="00594595" w:rsidP="00594595">
            <w:pPr>
              <w:pStyle w:val="pTextStyleCenter"/>
              <w:rPr>
                <w:lang w:val="ru-RU"/>
              </w:rPr>
            </w:pPr>
            <w:r>
              <w:t>A/01.</w:t>
            </w:r>
            <w:r>
              <w:rPr>
                <w:lang w:val="ru-RU"/>
              </w:rPr>
              <w:t>4</w:t>
            </w:r>
          </w:p>
        </w:tc>
        <w:tc>
          <w:tcPr>
            <w:tcW w:w="1500" w:type="dxa"/>
          </w:tcPr>
          <w:p w:rsidR="008B77F8" w:rsidRPr="00594595" w:rsidRDefault="00594595">
            <w:pPr>
              <w:pStyle w:val="pTextStyle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8B77F8">
        <w:tc>
          <w:tcPr>
            <w:tcW w:w="500" w:type="dxa"/>
            <w:vMerge/>
          </w:tcPr>
          <w:p w:rsidR="008B77F8" w:rsidRDefault="008B77F8"/>
        </w:tc>
        <w:tc>
          <w:tcPr>
            <w:tcW w:w="4000" w:type="dxa"/>
            <w:vMerge/>
          </w:tcPr>
          <w:p w:rsidR="008B77F8" w:rsidRDefault="008B77F8"/>
        </w:tc>
        <w:tc>
          <w:tcPr>
            <w:tcW w:w="1500" w:type="dxa"/>
            <w:vMerge/>
          </w:tcPr>
          <w:p w:rsidR="008B77F8" w:rsidRDefault="008B77F8"/>
        </w:tc>
        <w:tc>
          <w:tcPr>
            <w:tcW w:w="7000" w:type="dxa"/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Пуск в работу и управление эскалатором (пассажирским конвейером) в штатном режиме</w:t>
            </w:r>
          </w:p>
        </w:tc>
        <w:tc>
          <w:tcPr>
            <w:tcW w:w="1500" w:type="dxa"/>
          </w:tcPr>
          <w:p w:rsidR="008B77F8" w:rsidRPr="00594595" w:rsidRDefault="00594595" w:rsidP="00594595">
            <w:pPr>
              <w:pStyle w:val="pTextStyleCenter"/>
              <w:rPr>
                <w:lang w:val="ru-RU"/>
              </w:rPr>
            </w:pPr>
            <w:r>
              <w:t>A/02.</w:t>
            </w:r>
            <w:r>
              <w:rPr>
                <w:lang w:val="ru-RU"/>
              </w:rPr>
              <w:t>4</w:t>
            </w:r>
          </w:p>
        </w:tc>
        <w:tc>
          <w:tcPr>
            <w:tcW w:w="1500" w:type="dxa"/>
          </w:tcPr>
          <w:p w:rsidR="008B77F8" w:rsidRPr="00594595" w:rsidRDefault="00594595">
            <w:pPr>
              <w:pStyle w:val="pTextStyle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8B77F8">
        <w:tc>
          <w:tcPr>
            <w:tcW w:w="500" w:type="dxa"/>
            <w:vMerge/>
          </w:tcPr>
          <w:p w:rsidR="008B77F8" w:rsidRDefault="008B77F8"/>
        </w:tc>
        <w:tc>
          <w:tcPr>
            <w:tcW w:w="4000" w:type="dxa"/>
            <w:vMerge/>
          </w:tcPr>
          <w:p w:rsidR="008B77F8" w:rsidRDefault="008B77F8"/>
        </w:tc>
        <w:tc>
          <w:tcPr>
            <w:tcW w:w="1500" w:type="dxa"/>
            <w:vMerge/>
          </w:tcPr>
          <w:p w:rsidR="008B77F8" w:rsidRDefault="008B77F8"/>
        </w:tc>
        <w:tc>
          <w:tcPr>
            <w:tcW w:w="7000" w:type="dxa"/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Управление эскалатором (пассажирским конвейером) при нештатной ситуации</w:t>
            </w:r>
          </w:p>
        </w:tc>
        <w:tc>
          <w:tcPr>
            <w:tcW w:w="1500" w:type="dxa"/>
          </w:tcPr>
          <w:p w:rsidR="008B77F8" w:rsidRDefault="00594595">
            <w:pPr>
              <w:pStyle w:val="pTextStyleCenter"/>
            </w:pPr>
            <w:r>
              <w:t>A/03.4</w:t>
            </w:r>
          </w:p>
        </w:tc>
        <w:tc>
          <w:tcPr>
            <w:tcW w:w="1500" w:type="dxa"/>
          </w:tcPr>
          <w:p w:rsidR="008B77F8" w:rsidRDefault="00594595">
            <w:pPr>
              <w:pStyle w:val="pTextStyleCenter"/>
            </w:pPr>
            <w:r>
              <w:t>4</w:t>
            </w:r>
          </w:p>
        </w:tc>
      </w:tr>
      <w:tr w:rsidR="008B77F8">
        <w:tc>
          <w:tcPr>
            <w:tcW w:w="500" w:type="dxa"/>
            <w:vMerge w:val="restart"/>
          </w:tcPr>
          <w:p w:rsidR="008B77F8" w:rsidRDefault="00594595">
            <w:pPr>
              <w:pStyle w:val="pTextStyleCenter"/>
            </w:pPr>
            <w:r>
              <w:t>B</w:t>
            </w:r>
          </w:p>
        </w:tc>
        <w:tc>
          <w:tcPr>
            <w:tcW w:w="4000" w:type="dxa"/>
            <w:vMerge w:val="restart"/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Техническое обслуживание и ремонт эскалатора (пассажирского конвейера)</w:t>
            </w:r>
          </w:p>
        </w:tc>
        <w:tc>
          <w:tcPr>
            <w:tcW w:w="1500" w:type="dxa"/>
            <w:vMerge w:val="restart"/>
          </w:tcPr>
          <w:p w:rsidR="008B77F8" w:rsidRDefault="00594595">
            <w:pPr>
              <w:pStyle w:val="pTextStyleCenter"/>
            </w:pPr>
            <w:r>
              <w:t>5</w:t>
            </w:r>
          </w:p>
        </w:tc>
        <w:tc>
          <w:tcPr>
            <w:tcW w:w="7000" w:type="dxa"/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Проведение технического обслуживания и текущего ремонта эскалатора (пассажирского конвейера)</w:t>
            </w:r>
          </w:p>
        </w:tc>
        <w:tc>
          <w:tcPr>
            <w:tcW w:w="1500" w:type="dxa"/>
          </w:tcPr>
          <w:p w:rsidR="008B77F8" w:rsidRDefault="00594595">
            <w:pPr>
              <w:pStyle w:val="pTextStyleCenter"/>
            </w:pPr>
            <w:r>
              <w:t>B/01.5</w:t>
            </w:r>
          </w:p>
        </w:tc>
        <w:tc>
          <w:tcPr>
            <w:tcW w:w="1500" w:type="dxa"/>
          </w:tcPr>
          <w:p w:rsidR="008B77F8" w:rsidRDefault="00594595">
            <w:pPr>
              <w:pStyle w:val="pTextStyleCenter"/>
            </w:pPr>
            <w:r>
              <w:t>5</w:t>
            </w:r>
          </w:p>
        </w:tc>
      </w:tr>
      <w:tr w:rsidR="008B77F8">
        <w:tc>
          <w:tcPr>
            <w:tcW w:w="500" w:type="dxa"/>
            <w:vMerge/>
          </w:tcPr>
          <w:p w:rsidR="008B77F8" w:rsidRDefault="008B77F8"/>
        </w:tc>
        <w:tc>
          <w:tcPr>
            <w:tcW w:w="4000" w:type="dxa"/>
            <w:vMerge/>
          </w:tcPr>
          <w:p w:rsidR="008B77F8" w:rsidRDefault="008B77F8"/>
        </w:tc>
        <w:tc>
          <w:tcPr>
            <w:tcW w:w="1500" w:type="dxa"/>
            <w:vMerge/>
          </w:tcPr>
          <w:p w:rsidR="008B77F8" w:rsidRDefault="008B77F8"/>
        </w:tc>
        <w:tc>
          <w:tcPr>
            <w:tcW w:w="7000" w:type="dxa"/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Допуск специализированных бригад для выполнения работ на эскалаторе (пассажирском конвейере), контроль выполнения работ</w:t>
            </w:r>
          </w:p>
        </w:tc>
        <w:tc>
          <w:tcPr>
            <w:tcW w:w="1500" w:type="dxa"/>
          </w:tcPr>
          <w:p w:rsidR="008B77F8" w:rsidRDefault="00594595">
            <w:pPr>
              <w:pStyle w:val="pTextStyleCenter"/>
            </w:pPr>
            <w:r>
              <w:t>B/02.5</w:t>
            </w:r>
          </w:p>
        </w:tc>
        <w:tc>
          <w:tcPr>
            <w:tcW w:w="1500" w:type="dxa"/>
          </w:tcPr>
          <w:p w:rsidR="008B77F8" w:rsidRDefault="00594595">
            <w:pPr>
              <w:pStyle w:val="pTextStyleCenter"/>
            </w:pPr>
            <w:r>
              <w:t>5</w:t>
            </w:r>
          </w:p>
        </w:tc>
      </w:tr>
    </w:tbl>
    <w:p w:rsidR="008B77F8" w:rsidRDefault="008B77F8">
      <w:pPr>
        <w:sectPr w:rsidR="008B77F8">
          <w:pgSz w:w="16837" w:h="11905" w:orient="landscape"/>
          <w:pgMar w:top="755" w:right="578" w:bottom="1440" w:left="755" w:header="720" w:footer="720" w:gutter="0"/>
          <w:cols w:space="720"/>
        </w:sectPr>
      </w:pPr>
    </w:p>
    <w:p w:rsidR="008B77F8" w:rsidRDefault="00594595">
      <w:pPr>
        <w:pStyle w:val="1"/>
      </w:pPr>
      <w:bookmarkStart w:id="2" w:name="_Toc3"/>
      <w:r>
        <w:lastRenderedPageBreak/>
        <w:t>III. Характеристика обобщенных трудовых функций</w:t>
      </w:r>
      <w:bookmarkEnd w:id="2"/>
    </w:p>
    <w:p w:rsidR="008B77F8" w:rsidRDefault="00594595">
      <w:pPr>
        <w:pStyle w:val="2"/>
      </w:pPr>
      <w:bookmarkStart w:id="3" w:name="_Toc4"/>
      <w:r>
        <w:t>3.1. Обобщенная трудовая функция «Осмотр, проверка и пуск эскалатора (пассажирского конвейера) в работу»</w:t>
      </w:r>
      <w:bookmarkEnd w:id="3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4085"/>
        <w:gridCol w:w="951"/>
        <w:gridCol w:w="937"/>
        <w:gridCol w:w="1942"/>
        <w:gridCol w:w="933"/>
      </w:tblGrid>
      <w:tr w:rsidR="008B77F8">
        <w:tc>
          <w:tcPr>
            <w:tcW w:w="1700" w:type="dxa"/>
            <w:vAlign w:val="center"/>
          </w:tcPr>
          <w:p w:rsidR="008B77F8" w:rsidRDefault="00594595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Осмотр, проверка и пуск эскалатора (пассажирского конвейера) в работу</w:t>
            </w:r>
          </w:p>
        </w:tc>
        <w:tc>
          <w:tcPr>
            <w:tcW w:w="1000" w:type="dxa"/>
            <w:vAlign w:val="center"/>
          </w:tcPr>
          <w:p w:rsidR="008B77F8" w:rsidRDefault="00594595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t>A</w:t>
            </w:r>
          </w:p>
        </w:tc>
        <w:tc>
          <w:tcPr>
            <w:tcW w:w="2000" w:type="dxa"/>
            <w:vAlign w:val="center"/>
          </w:tcPr>
          <w:p w:rsidR="008B77F8" w:rsidRDefault="00594595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Уровень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t>4</w:t>
            </w:r>
          </w:p>
        </w:tc>
      </w:tr>
    </w:tbl>
    <w:p w:rsidR="008B77F8" w:rsidRDefault="00594595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31"/>
        <w:gridCol w:w="1435"/>
        <w:gridCol w:w="471"/>
        <w:gridCol w:w="1919"/>
        <w:gridCol w:w="453"/>
        <w:gridCol w:w="994"/>
        <w:gridCol w:w="2419"/>
      </w:tblGrid>
      <w:tr w:rsidR="008B77F8">
        <w:tc>
          <w:tcPr>
            <w:tcW w:w="3000" w:type="dxa"/>
            <w:vAlign w:val="center"/>
          </w:tcPr>
          <w:p w:rsidR="008B77F8" w:rsidRDefault="00594595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Происхождение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обобщенной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8B77F8" w:rsidRDefault="00594595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8B77F8" w:rsidRDefault="00594595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Заимствовано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Default="008B77F8">
            <w:pPr>
              <w:pStyle w:val="pTextStyleCenter"/>
            </w:pPr>
          </w:p>
        </w:tc>
      </w:tr>
      <w:tr w:rsidR="008B77F8">
        <w:tc>
          <w:tcPr>
            <w:tcW w:w="7000" w:type="dxa"/>
            <w:gridSpan w:val="5"/>
          </w:tcPr>
          <w:p w:rsidR="008B77F8" w:rsidRDefault="0059459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8B77F8" w:rsidRDefault="00594595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2500" w:type="dxa"/>
          </w:tcPr>
          <w:p w:rsidR="008B77F8" w:rsidRDefault="00594595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стандарта</w:t>
            </w:r>
            <w:proofErr w:type="spellEnd"/>
          </w:p>
        </w:tc>
      </w:tr>
    </w:tbl>
    <w:p w:rsidR="008B77F8" w:rsidRDefault="00594595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6"/>
        <w:gridCol w:w="7604"/>
      </w:tblGrid>
      <w:tr w:rsidR="008B77F8" w:rsidRPr="001056FA">
        <w:tc>
          <w:tcPr>
            <w:tcW w:w="3000" w:type="dxa"/>
          </w:tcPr>
          <w:p w:rsidR="008B77F8" w:rsidRDefault="00594595">
            <w:pPr>
              <w:pStyle w:val="pTextStyle"/>
            </w:pPr>
            <w:proofErr w:type="spellStart"/>
            <w:r>
              <w:t>Возможные</w:t>
            </w:r>
            <w:proofErr w:type="spellEnd"/>
            <w:r>
              <w:t xml:space="preserve"> </w:t>
            </w:r>
            <w:proofErr w:type="spellStart"/>
            <w:r>
              <w:t>наименования</w:t>
            </w:r>
            <w:proofErr w:type="spellEnd"/>
            <w:r>
              <w:t xml:space="preserve"> </w:t>
            </w:r>
            <w:proofErr w:type="spellStart"/>
            <w:r>
              <w:t>должностей</w:t>
            </w:r>
            <w:proofErr w:type="spellEnd"/>
            <w:r>
              <w:t xml:space="preserve">, </w:t>
            </w:r>
            <w:proofErr w:type="spellStart"/>
            <w:r>
              <w:t>профессий</w:t>
            </w:r>
            <w:proofErr w:type="spellEnd"/>
          </w:p>
        </w:tc>
        <w:tc>
          <w:tcPr>
            <w:tcW w:w="8000" w:type="dxa"/>
          </w:tcPr>
          <w:p w:rsidR="008B77F8" w:rsidRPr="00594595" w:rsidRDefault="00594595" w:rsidP="00594595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Электромеханик по эксплуатации, техническому обслуживанию и ремонту эскалаторов и пассажирских конвейеров</w:t>
            </w:r>
          </w:p>
          <w:p w:rsidR="008B77F8" w:rsidRPr="00594595" w:rsidRDefault="00594595" w:rsidP="00594595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Электромеханик поэтажного эскалатора (пассажирского конвейера)</w:t>
            </w:r>
          </w:p>
        </w:tc>
      </w:tr>
    </w:tbl>
    <w:p w:rsidR="008B77F8" w:rsidRPr="00594595" w:rsidRDefault="00594595">
      <w:pPr>
        <w:rPr>
          <w:lang w:val="ru-RU"/>
        </w:rPr>
      </w:pPr>
      <w:r w:rsidRPr="00594595">
        <w:rPr>
          <w:lang w:val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8"/>
        <w:gridCol w:w="7602"/>
      </w:tblGrid>
      <w:tr w:rsidR="008B77F8" w:rsidRPr="001056FA">
        <w:tc>
          <w:tcPr>
            <w:tcW w:w="3000" w:type="dxa"/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:rsidR="008B77F8" w:rsidRPr="00594595" w:rsidRDefault="00CC3A3E" w:rsidP="00CC3A3E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Профессиональное обучение</w:t>
            </w:r>
            <w:r w:rsidR="00594595" w:rsidRPr="00594595">
              <w:rPr>
                <w:lang w:val="ru-RU"/>
              </w:rPr>
              <w:t xml:space="preserve"> - программы профессиональной подготовки по профессиям рабочих, программы переподготовки</w:t>
            </w:r>
            <w:r>
              <w:rPr>
                <w:lang w:val="ru-RU"/>
              </w:rPr>
              <w:t>, программы</w:t>
            </w:r>
            <w:r w:rsidR="00594595" w:rsidRPr="00594595">
              <w:rPr>
                <w:lang w:val="ru-RU"/>
              </w:rPr>
              <w:t xml:space="preserve"> повышения квалификации по профессиям рабочих</w:t>
            </w:r>
          </w:p>
        </w:tc>
      </w:tr>
      <w:tr w:rsidR="008B77F8" w:rsidRPr="001056FA">
        <w:tc>
          <w:tcPr>
            <w:tcW w:w="3000" w:type="dxa"/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:rsidR="008B77F8" w:rsidRPr="00594595" w:rsidRDefault="00594595" w:rsidP="001F54B2">
            <w:pPr>
              <w:pStyle w:val="pTextStyle"/>
              <w:jc w:val="both"/>
              <w:rPr>
                <w:lang w:val="ru-RU"/>
              </w:rPr>
            </w:pPr>
            <w:r w:rsidRPr="0029123C">
              <w:rPr>
                <w:lang w:val="ru-RU"/>
              </w:rPr>
              <w:t xml:space="preserve">Не менее одного месяца </w:t>
            </w:r>
            <w:r w:rsidR="0029123C" w:rsidRPr="0029123C">
              <w:rPr>
                <w:lang w:val="ru-RU"/>
              </w:rPr>
              <w:t>под руководством</w:t>
            </w:r>
            <w:r w:rsidR="0029123C">
              <w:rPr>
                <w:lang w:val="ru-RU"/>
              </w:rPr>
              <w:t xml:space="preserve"> более квалифицированного </w:t>
            </w:r>
            <w:r w:rsidR="001F54B2">
              <w:rPr>
                <w:lang w:val="ru-RU"/>
              </w:rPr>
              <w:t xml:space="preserve">работника </w:t>
            </w:r>
            <w:r w:rsidR="0029123C" w:rsidRPr="00594595">
              <w:rPr>
                <w:lang w:val="ru-RU"/>
              </w:rPr>
              <w:t>по эксплуатации, техническому обслуживанию и ремонту эскалаторов и пассажирских конвейеров</w:t>
            </w:r>
            <w:r w:rsidR="0029123C">
              <w:rPr>
                <w:lang w:val="ru-RU"/>
              </w:rPr>
              <w:t xml:space="preserve"> или </w:t>
            </w:r>
            <w:r w:rsidR="0029123C" w:rsidRPr="00594595">
              <w:rPr>
                <w:lang w:val="ru-RU"/>
              </w:rPr>
              <w:t>поэтажного эскалатора (пассажирского конвейера)</w:t>
            </w:r>
            <w:bookmarkStart w:id="4" w:name="_GoBack"/>
            <w:bookmarkEnd w:id="4"/>
          </w:p>
        </w:tc>
      </w:tr>
      <w:tr w:rsidR="008B77F8" w:rsidRPr="001056FA">
        <w:tc>
          <w:tcPr>
            <w:tcW w:w="3000" w:type="dxa"/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8B77F8" w:rsidRPr="00594595" w:rsidRDefault="00CC3A3E" w:rsidP="00594595">
            <w:pPr>
              <w:pStyle w:val="pTextStyle"/>
              <w:jc w:val="both"/>
              <w:rPr>
                <w:lang w:val="ru-RU"/>
              </w:rPr>
            </w:pPr>
            <w:r w:rsidRPr="00A86E7C">
              <w:rPr>
                <w:lang w:val="ru-RU"/>
              </w:rPr>
              <w:t>Прохождение обязательных предварительных и периодических медицинских осмотров</w:t>
            </w:r>
            <w:r>
              <w:rPr>
                <w:rStyle w:val="a8"/>
                <w:lang w:val="ru-RU"/>
              </w:rPr>
              <w:t xml:space="preserve"> </w:t>
            </w:r>
            <w:r w:rsidR="00594595">
              <w:rPr>
                <w:rStyle w:val="a8"/>
                <w:lang w:val="ru-RU"/>
              </w:rPr>
              <w:endnoteReference w:id="3"/>
            </w:r>
          </w:p>
          <w:p w:rsidR="008B77F8" w:rsidRPr="00594595" w:rsidRDefault="00CC3A3E" w:rsidP="00594595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594595" w:rsidRPr="00594595">
              <w:rPr>
                <w:lang w:val="ru-RU"/>
              </w:rPr>
              <w:t xml:space="preserve">аличие не ниже </w:t>
            </w:r>
            <w:r w:rsidR="00594595">
              <w:t>III</w:t>
            </w:r>
            <w:r w:rsidR="00594595" w:rsidRPr="00594595">
              <w:rPr>
                <w:lang w:val="ru-RU"/>
              </w:rPr>
              <w:t xml:space="preserve"> группы по электробезопасности, напряжением до 1000 В</w:t>
            </w:r>
            <w:r w:rsidR="00594595">
              <w:rPr>
                <w:rStyle w:val="a8"/>
                <w:lang w:val="ru-RU"/>
              </w:rPr>
              <w:endnoteReference w:id="4"/>
            </w:r>
          </w:p>
          <w:p w:rsidR="008B77F8" w:rsidRPr="00594595" w:rsidRDefault="00594595" w:rsidP="00594595">
            <w:pPr>
              <w:pStyle w:val="pTextStyle"/>
              <w:jc w:val="both"/>
              <w:rPr>
                <w:lang w:val="ru-RU"/>
              </w:rPr>
            </w:pPr>
            <w:r w:rsidRPr="0029123C">
              <w:rPr>
                <w:lang w:val="ru-RU"/>
              </w:rPr>
              <w:t>Наличие свидетельства о квалификации выданного в порядке, предусмотренном Федеральным законом "О независимой оценке квалификации"</w:t>
            </w:r>
            <w:r w:rsidRPr="0029123C">
              <w:rPr>
                <w:rStyle w:val="a8"/>
                <w:lang w:val="ru-RU"/>
              </w:rPr>
              <w:endnoteReference w:id="5"/>
            </w:r>
          </w:p>
        </w:tc>
      </w:tr>
      <w:tr w:rsidR="008B77F8">
        <w:tc>
          <w:tcPr>
            <w:tcW w:w="3000" w:type="dxa"/>
          </w:tcPr>
          <w:p w:rsidR="008B77F8" w:rsidRDefault="00594595">
            <w:pPr>
              <w:pStyle w:val="pTextStyle"/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характеристики</w:t>
            </w:r>
            <w:proofErr w:type="spellEnd"/>
          </w:p>
        </w:tc>
        <w:tc>
          <w:tcPr>
            <w:tcW w:w="8000" w:type="dxa"/>
          </w:tcPr>
          <w:p w:rsidR="008B77F8" w:rsidRDefault="00594595">
            <w:pPr>
              <w:pStyle w:val="pTextStyle"/>
            </w:pPr>
            <w:r>
              <w:t>-</w:t>
            </w:r>
          </w:p>
        </w:tc>
      </w:tr>
    </w:tbl>
    <w:p w:rsidR="008B77F8" w:rsidRDefault="00594595">
      <w:pPr>
        <w:pStyle w:val="pTitleStyleLeft"/>
      </w:pPr>
      <w:proofErr w:type="spellStart"/>
      <w:r>
        <w:t>Дополнительные</w:t>
      </w:r>
      <w:proofErr w:type="spellEnd"/>
      <w:r>
        <w:t xml:space="preserve"> </w:t>
      </w:r>
      <w:proofErr w:type="spellStart"/>
      <w:r>
        <w:t>характеристики</w:t>
      </w:r>
      <w:proofErr w:type="spellEnd"/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359"/>
        <w:gridCol w:w="1431"/>
        <w:gridCol w:w="5720"/>
      </w:tblGrid>
      <w:tr w:rsidR="008B77F8" w:rsidRPr="001056FA" w:rsidTr="00C755DB">
        <w:tc>
          <w:tcPr>
            <w:tcW w:w="3359" w:type="dxa"/>
            <w:vAlign w:val="center"/>
          </w:tcPr>
          <w:p w:rsidR="008B77F8" w:rsidRDefault="00594595">
            <w:pPr>
              <w:pStyle w:val="pTextStyle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документа</w:t>
            </w:r>
            <w:proofErr w:type="spellEnd"/>
          </w:p>
        </w:tc>
        <w:tc>
          <w:tcPr>
            <w:tcW w:w="1431" w:type="dxa"/>
            <w:vAlign w:val="center"/>
          </w:tcPr>
          <w:p w:rsidR="008B77F8" w:rsidRDefault="00594595">
            <w:pPr>
              <w:pStyle w:val="pTextStyle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5720" w:type="dxa"/>
            <w:vAlign w:val="center"/>
          </w:tcPr>
          <w:p w:rsidR="008B77F8" w:rsidRPr="00594595" w:rsidRDefault="00594595">
            <w:pPr>
              <w:pStyle w:val="pTextStyleCenter"/>
              <w:rPr>
                <w:lang w:val="ru-RU"/>
              </w:rPr>
            </w:pPr>
            <w:r w:rsidRPr="00594595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C755DB" w:rsidRPr="001056FA" w:rsidTr="00C755DB">
        <w:tc>
          <w:tcPr>
            <w:tcW w:w="3359" w:type="dxa"/>
          </w:tcPr>
          <w:p w:rsidR="00C755DB" w:rsidRPr="00C755DB" w:rsidRDefault="00C755DB" w:rsidP="00594595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ОКЗ</w:t>
            </w:r>
          </w:p>
        </w:tc>
        <w:tc>
          <w:tcPr>
            <w:tcW w:w="1431" w:type="dxa"/>
          </w:tcPr>
          <w:p w:rsidR="00C755DB" w:rsidRDefault="00C755DB">
            <w:pPr>
              <w:pStyle w:val="pTextStyle"/>
            </w:pPr>
            <w:r>
              <w:t>7137</w:t>
            </w:r>
          </w:p>
        </w:tc>
        <w:tc>
          <w:tcPr>
            <w:tcW w:w="5720" w:type="dxa"/>
          </w:tcPr>
          <w:p w:rsidR="00C755DB" w:rsidRPr="00594595" w:rsidRDefault="00C755DB" w:rsidP="00594595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Слесари и электрослесари строительные, электромонтажники и родственные профессии</w:t>
            </w:r>
          </w:p>
        </w:tc>
      </w:tr>
      <w:tr w:rsidR="008B77F8" w:rsidTr="00C755DB">
        <w:tc>
          <w:tcPr>
            <w:tcW w:w="3359" w:type="dxa"/>
            <w:vMerge w:val="restart"/>
          </w:tcPr>
          <w:p w:rsidR="008B77F8" w:rsidRDefault="00594595" w:rsidP="00594595">
            <w:pPr>
              <w:pStyle w:val="pTextStyle"/>
            </w:pPr>
            <w:r>
              <w:t>ЕТКС</w:t>
            </w:r>
            <w:r>
              <w:rPr>
                <w:rStyle w:val="a8"/>
              </w:rPr>
              <w:endnoteReference w:id="6"/>
            </w:r>
            <w:r>
              <w:t xml:space="preserve"> </w:t>
            </w:r>
          </w:p>
        </w:tc>
        <w:tc>
          <w:tcPr>
            <w:tcW w:w="1431" w:type="dxa"/>
          </w:tcPr>
          <w:p w:rsidR="008B77F8" w:rsidRDefault="00594595">
            <w:pPr>
              <w:pStyle w:val="pTextStyle"/>
            </w:pPr>
            <w:r>
              <w:t>§30</w:t>
            </w:r>
          </w:p>
        </w:tc>
        <w:tc>
          <w:tcPr>
            <w:tcW w:w="5720" w:type="dxa"/>
          </w:tcPr>
          <w:p w:rsidR="008B77F8" w:rsidRDefault="00594595" w:rsidP="00594595">
            <w:pPr>
              <w:pStyle w:val="pTextStyle"/>
              <w:jc w:val="both"/>
            </w:pPr>
            <w:proofErr w:type="spellStart"/>
            <w:r>
              <w:t>Машинист</w:t>
            </w:r>
            <w:proofErr w:type="spellEnd"/>
            <w:r>
              <w:t xml:space="preserve"> </w:t>
            </w:r>
            <w:proofErr w:type="spellStart"/>
            <w:r>
              <w:t>эскалатора</w:t>
            </w:r>
            <w:proofErr w:type="spellEnd"/>
          </w:p>
        </w:tc>
      </w:tr>
      <w:tr w:rsidR="008B77F8" w:rsidRPr="001056FA" w:rsidTr="00C755DB">
        <w:tc>
          <w:tcPr>
            <w:tcW w:w="3359" w:type="dxa"/>
            <w:vMerge/>
          </w:tcPr>
          <w:p w:rsidR="008B77F8" w:rsidRDefault="008B77F8"/>
        </w:tc>
        <w:tc>
          <w:tcPr>
            <w:tcW w:w="1431" w:type="dxa"/>
          </w:tcPr>
          <w:p w:rsidR="008B77F8" w:rsidRDefault="00594595">
            <w:pPr>
              <w:pStyle w:val="pTextStyle"/>
            </w:pPr>
            <w:r>
              <w:t>§85</w:t>
            </w:r>
          </w:p>
        </w:tc>
        <w:tc>
          <w:tcPr>
            <w:tcW w:w="5720" w:type="dxa"/>
          </w:tcPr>
          <w:p w:rsidR="008B77F8" w:rsidRPr="00594595" w:rsidRDefault="00594595" w:rsidP="00594595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Слесарь-электрик по обслуживанию и ремонту эскалаторов</w:t>
            </w:r>
          </w:p>
        </w:tc>
      </w:tr>
    </w:tbl>
    <w:p w:rsidR="008B77F8" w:rsidRDefault="00594595">
      <w:pPr>
        <w:pStyle w:val="pTitleStyleLeft"/>
      </w:pPr>
      <w:r>
        <w:rPr>
          <w:b/>
          <w:bCs/>
        </w:rPr>
        <w:t xml:space="preserve">3.1.1. </w:t>
      </w:r>
      <w:proofErr w:type="spellStart"/>
      <w:r>
        <w:rPr>
          <w:b/>
          <w:bCs/>
        </w:rPr>
        <w:t>Трудовая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функция</w:t>
      </w:r>
      <w:proofErr w:type="spellEnd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4066"/>
        <w:gridCol w:w="946"/>
        <w:gridCol w:w="975"/>
        <w:gridCol w:w="1937"/>
        <w:gridCol w:w="927"/>
      </w:tblGrid>
      <w:tr w:rsidR="008B77F8">
        <w:tc>
          <w:tcPr>
            <w:tcW w:w="1700" w:type="dxa"/>
            <w:vAlign w:val="center"/>
          </w:tcPr>
          <w:p w:rsidR="008B77F8" w:rsidRDefault="00594595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Подготовка эскалатора (пассажирского конвейера) к пуску</w:t>
            </w:r>
          </w:p>
        </w:tc>
        <w:tc>
          <w:tcPr>
            <w:tcW w:w="1000" w:type="dxa"/>
            <w:vAlign w:val="center"/>
          </w:tcPr>
          <w:p w:rsidR="008B77F8" w:rsidRDefault="00594595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Pr="00594595" w:rsidRDefault="00594595" w:rsidP="00594595">
            <w:pPr>
              <w:pStyle w:val="pTextStyleCenter"/>
              <w:rPr>
                <w:lang w:val="ru-RU"/>
              </w:rPr>
            </w:pPr>
            <w:r>
              <w:t>A/01.</w:t>
            </w:r>
            <w:r>
              <w:rPr>
                <w:lang w:val="ru-RU"/>
              </w:rPr>
              <w:t>4</w:t>
            </w:r>
          </w:p>
        </w:tc>
        <w:tc>
          <w:tcPr>
            <w:tcW w:w="2000" w:type="dxa"/>
            <w:vAlign w:val="center"/>
          </w:tcPr>
          <w:p w:rsidR="008B77F8" w:rsidRDefault="00594595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Уровень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Pr="00594595" w:rsidRDefault="00594595">
            <w:pPr>
              <w:pStyle w:val="pTextStyle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:rsidR="008B77F8" w:rsidRDefault="00594595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31"/>
        <w:gridCol w:w="1435"/>
        <w:gridCol w:w="471"/>
        <w:gridCol w:w="1919"/>
        <w:gridCol w:w="453"/>
        <w:gridCol w:w="994"/>
        <w:gridCol w:w="2419"/>
      </w:tblGrid>
      <w:tr w:rsidR="008B77F8">
        <w:tc>
          <w:tcPr>
            <w:tcW w:w="3000" w:type="dxa"/>
            <w:vAlign w:val="center"/>
          </w:tcPr>
          <w:p w:rsidR="008B77F8" w:rsidRDefault="00594595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lastRenderedPageBreak/>
              <w:t>Происхождение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обобщенной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8B77F8" w:rsidRDefault="00594595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8B77F8" w:rsidRDefault="00594595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Заимствовано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Pr="00594595" w:rsidRDefault="00594595">
            <w:pPr>
              <w:pStyle w:val="pTextStyleCenter"/>
              <w:rPr>
                <w:lang w:val="ru-RU"/>
              </w:rPr>
            </w:pPr>
            <w:r>
              <w:rPr>
                <w:lang w:val="ru-RU"/>
              </w:rPr>
              <w:t>\</w:t>
            </w:r>
          </w:p>
        </w:tc>
      </w:tr>
      <w:tr w:rsidR="008B77F8">
        <w:tc>
          <w:tcPr>
            <w:tcW w:w="7000" w:type="dxa"/>
            <w:gridSpan w:val="5"/>
          </w:tcPr>
          <w:p w:rsidR="008B77F8" w:rsidRDefault="0059459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8B77F8" w:rsidRDefault="00594595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2500" w:type="dxa"/>
          </w:tcPr>
          <w:p w:rsidR="008B77F8" w:rsidRDefault="00594595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стандарта</w:t>
            </w:r>
            <w:proofErr w:type="spellEnd"/>
          </w:p>
        </w:tc>
      </w:tr>
    </w:tbl>
    <w:p w:rsidR="008B77F8" w:rsidRDefault="00594595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7603"/>
      </w:tblGrid>
      <w:tr w:rsidR="008B77F8" w:rsidRPr="001056FA" w:rsidTr="00D76AF6">
        <w:tc>
          <w:tcPr>
            <w:tcW w:w="2921" w:type="dxa"/>
            <w:vMerge w:val="restart"/>
          </w:tcPr>
          <w:p w:rsidR="008B77F8" w:rsidRDefault="00594595">
            <w:pPr>
              <w:pStyle w:val="pTextStyle"/>
            </w:pPr>
            <w:proofErr w:type="spellStart"/>
            <w:r>
              <w:t>Трудовые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Установка ограждений входных площадок эскалатора (пассажирского конвейера)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Осмотр и проверка исправности функционирования элементов управления эскалатора (пассажирского конвейера) и его блокировочных устройств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Устранение выявленных в ходе осмотра и проверки незначительных неисправностей, препятствующих пуску эскалатора (пассажирского конвейера) в работу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Информирование о предстоящем пуске эскалатора (пассажирского конвейера)</w:t>
            </w:r>
          </w:p>
        </w:tc>
      </w:tr>
      <w:tr w:rsidR="008B77F8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Default="00594595" w:rsidP="00D76AF6">
            <w:pPr>
              <w:pStyle w:val="pTextStyle"/>
              <w:jc w:val="both"/>
            </w:pPr>
            <w:proofErr w:type="spellStart"/>
            <w:r>
              <w:t>Оформление</w:t>
            </w:r>
            <w:proofErr w:type="spellEnd"/>
            <w:r>
              <w:t xml:space="preserve"> </w:t>
            </w:r>
            <w:proofErr w:type="spellStart"/>
            <w:r>
              <w:t>результатов</w:t>
            </w:r>
            <w:proofErr w:type="spellEnd"/>
            <w:r>
              <w:t xml:space="preserve"> </w:t>
            </w:r>
            <w:proofErr w:type="spellStart"/>
            <w:r>
              <w:t>осмотра</w:t>
            </w:r>
            <w:proofErr w:type="spellEnd"/>
          </w:p>
        </w:tc>
      </w:tr>
      <w:tr w:rsidR="008B77F8" w:rsidRPr="001056FA" w:rsidTr="00D76AF6">
        <w:tc>
          <w:tcPr>
            <w:tcW w:w="2921" w:type="dxa"/>
            <w:vMerge w:val="restart"/>
          </w:tcPr>
          <w:p w:rsidR="008B77F8" w:rsidRDefault="00594595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умения</w:t>
            </w:r>
            <w:proofErr w:type="spellEnd"/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Производить осмотр и проверку эскалатора (пассажирского конвейера) в соответствии с руководством по эксплуатации изготовителя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Осуществлять контроль состояния и исправности элементов эскалатора (пассажирского конвейера) и пассажирской зоны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Выявлять неисправности, препятствующие пуску эскалатора (пассажирского конвейера) в работу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Осуществлять проверку тормозного пути эскалатора (пассажирского конвейера)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Использовать в работе нормативную и техническую документацию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Применять методы безопасного производства работ при осмотре и проверках перед пуском эскалатора (пассажирского конвейера) в работу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Взаимодействовать с персоналом, осуществляющим видеонаблюдение за эскалатором (пассажирским конвейером), используя применяемые средства связи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Заполнять соответствующую документацию по результатам осмотра</w:t>
            </w:r>
          </w:p>
        </w:tc>
      </w:tr>
      <w:tr w:rsidR="008B77F8" w:rsidRPr="001056FA" w:rsidTr="00D76AF6">
        <w:tc>
          <w:tcPr>
            <w:tcW w:w="2921" w:type="dxa"/>
            <w:vMerge w:val="restart"/>
          </w:tcPr>
          <w:p w:rsidR="008B77F8" w:rsidRDefault="00594595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знания</w:t>
            </w:r>
            <w:proofErr w:type="spellEnd"/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Устройство, конструктивные особенности и назначение узлов, механизмов и электрооборудования обслуживаемых эскалаторов (пассажирских конвейеров)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Алгоритм функционирования эскалаторов (пассажирских конвейеров), предусмотренный технической документацией изготовителя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Инструкции по техническому обслуживанию эскалаторов (пассажирских конвейеров) применяемых моделей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Методы и способы устранения неисправностей обслуживаемых эскалаторов (пассажирских конвейеров)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Правила устройства и безопасной эксплуатации эскалатора (пассажирского конвейера)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Инструкция по охране труда электромеханика эскалатора (пассажирского конвейера)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Производственная инструкция электромеханика эскалатора (пассажирского конвейера)</w:t>
            </w:r>
          </w:p>
        </w:tc>
      </w:tr>
      <w:tr w:rsidR="008B77F8" w:rsidTr="00D76AF6">
        <w:tc>
          <w:tcPr>
            <w:tcW w:w="2921" w:type="dxa"/>
            <w:vMerge w:val="restart"/>
          </w:tcPr>
          <w:p w:rsidR="008B77F8" w:rsidRDefault="00594595">
            <w:pPr>
              <w:pStyle w:val="pTextStyle"/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характеристики</w:t>
            </w:r>
            <w:proofErr w:type="spellEnd"/>
          </w:p>
        </w:tc>
        <w:tc>
          <w:tcPr>
            <w:tcW w:w="7661" w:type="dxa"/>
          </w:tcPr>
          <w:p w:rsidR="008B77F8" w:rsidRDefault="00594595">
            <w:pPr>
              <w:pStyle w:val="pTextStyle"/>
            </w:pPr>
            <w:r>
              <w:t>-</w:t>
            </w:r>
          </w:p>
        </w:tc>
      </w:tr>
    </w:tbl>
    <w:p w:rsidR="008B77F8" w:rsidRDefault="00594595">
      <w:pPr>
        <w:pStyle w:val="pTitleStyleLeft"/>
      </w:pPr>
      <w:r>
        <w:rPr>
          <w:b/>
          <w:bCs/>
        </w:rPr>
        <w:t xml:space="preserve">3.1.2. </w:t>
      </w:r>
      <w:proofErr w:type="spellStart"/>
      <w:r>
        <w:rPr>
          <w:b/>
          <w:bCs/>
        </w:rPr>
        <w:t>Трудовая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функция</w:t>
      </w:r>
      <w:proofErr w:type="spellEnd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4063"/>
        <w:gridCol w:w="947"/>
        <w:gridCol w:w="975"/>
        <w:gridCol w:w="1938"/>
        <w:gridCol w:w="928"/>
      </w:tblGrid>
      <w:tr w:rsidR="008B77F8">
        <w:tc>
          <w:tcPr>
            <w:tcW w:w="1700" w:type="dxa"/>
            <w:vAlign w:val="center"/>
          </w:tcPr>
          <w:p w:rsidR="008B77F8" w:rsidRDefault="00594595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lastRenderedPageBreak/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Пуск в работу и управление эскалатором (пассажирским конвейером) в штатном режиме</w:t>
            </w:r>
          </w:p>
        </w:tc>
        <w:tc>
          <w:tcPr>
            <w:tcW w:w="1000" w:type="dxa"/>
            <w:vAlign w:val="center"/>
          </w:tcPr>
          <w:p w:rsidR="008B77F8" w:rsidRDefault="00594595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Pr="00D76AF6" w:rsidRDefault="00594595" w:rsidP="00D76AF6">
            <w:pPr>
              <w:pStyle w:val="pTextStyleCenter"/>
              <w:rPr>
                <w:lang w:val="ru-RU"/>
              </w:rPr>
            </w:pPr>
            <w:r>
              <w:t>A/02.</w:t>
            </w:r>
            <w:r w:rsidR="00D76AF6">
              <w:rPr>
                <w:lang w:val="ru-RU"/>
              </w:rPr>
              <w:t>4</w:t>
            </w:r>
          </w:p>
        </w:tc>
        <w:tc>
          <w:tcPr>
            <w:tcW w:w="2000" w:type="dxa"/>
            <w:vAlign w:val="center"/>
          </w:tcPr>
          <w:p w:rsidR="008B77F8" w:rsidRDefault="00594595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Уровень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Pr="00D76AF6" w:rsidRDefault="00D76AF6">
            <w:pPr>
              <w:pStyle w:val="pTextStyle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:rsidR="008B77F8" w:rsidRDefault="00594595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31"/>
        <w:gridCol w:w="1435"/>
        <w:gridCol w:w="471"/>
        <w:gridCol w:w="1919"/>
        <w:gridCol w:w="453"/>
        <w:gridCol w:w="994"/>
        <w:gridCol w:w="2419"/>
      </w:tblGrid>
      <w:tr w:rsidR="008B77F8">
        <w:tc>
          <w:tcPr>
            <w:tcW w:w="3000" w:type="dxa"/>
            <w:vAlign w:val="center"/>
          </w:tcPr>
          <w:p w:rsidR="008B77F8" w:rsidRDefault="00594595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Происхождение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обобщенной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8B77F8" w:rsidRDefault="00594595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8B77F8" w:rsidRDefault="00594595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Заимствовано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Default="008B77F8">
            <w:pPr>
              <w:pStyle w:val="pTextStyleCenter"/>
            </w:pPr>
          </w:p>
        </w:tc>
      </w:tr>
      <w:tr w:rsidR="008B77F8">
        <w:tc>
          <w:tcPr>
            <w:tcW w:w="7000" w:type="dxa"/>
            <w:gridSpan w:val="5"/>
          </w:tcPr>
          <w:p w:rsidR="008B77F8" w:rsidRDefault="0059459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8B77F8" w:rsidRDefault="00594595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2500" w:type="dxa"/>
          </w:tcPr>
          <w:p w:rsidR="008B77F8" w:rsidRDefault="00594595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стандарта</w:t>
            </w:r>
            <w:proofErr w:type="spellEnd"/>
          </w:p>
        </w:tc>
      </w:tr>
    </w:tbl>
    <w:p w:rsidR="008B77F8" w:rsidRDefault="00594595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7603"/>
      </w:tblGrid>
      <w:tr w:rsidR="008B77F8" w:rsidRPr="001056FA" w:rsidTr="00D76AF6">
        <w:tc>
          <w:tcPr>
            <w:tcW w:w="2921" w:type="dxa"/>
            <w:vMerge w:val="restart"/>
          </w:tcPr>
          <w:p w:rsidR="008B77F8" w:rsidRDefault="00594595">
            <w:pPr>
              <w:pStyle w:val="pTextStyle"/>
            </w:pPr>
            <w:proofErr w:type="spellStart"/>
            <w:r>
              <w:t>Трудовые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Пуск в работу, остановка, изменение направления движения эскалатора (пассажирского конвейера)</w:t>
            </w:r>
          </w:p>
        </w:tc>
      </w:tr>
      <w:tr w:rsidR="008B77F8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Default="00594595" w:rsidP="00D76AF6">
            <w:pPr>
              <w:pStyle w:val="pTextStyle"/>
              <w:jc w:val="both"/>
            </w:pPr>
            <w:proofErr w:type="spellStart"/>
            <w:r>
              <w:t>Снятие</w:t>
            </w:r>
            <w:proofErr w:type="spellEnd"/>
            <w:r>
              <w:t xml:space="preserve"> </w:t>
            </w:r>
            <w:proofErr w:type="spellStart"/>
            <w:r>
              <w:t>ограждения</w:t>
            </w:r>
            <w:proofErr w:type="spellEnd"/>
            <w:r>
              <w:t xml:space="preserve"> </w:t>
            </w:r>
            <w:proofErr w:type="spellStart"/>
            <w:r>
              <w:t>входных</w:t>
            </w:r>
            <w:proofErr w:type="spellEnd"/>
            <w:r>
              <w:t xml:space="preserve"> </w:t>
            </w:r>
            <w:proofErr w:type="spellStart"/>
            <w:r>
              <w:t>площадок</w:t>
            </w:r>
            <w:proofErr w:type="spellEnd"/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Default="008B77F8"/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Документальное оформление пуска эскалатора (пассажирского конвейера)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Информирование оператора о пуске эскалатора (пассажирского конвейера) в штатном режиме</w:t>
            </w:r>
          </w:p>
        </w:tc>
      </w:tr>
      <w:tr w:rsidR="008B77F8" w:rsidRPr="001056FA" w:rsidTr="00D76AF6">
        <w:tc>
          <w:tcPr>
            <w:tcW w:w="2921" w:type="dxa"/>
            <w:vMerge w:val="restart"/>
          </w:tcPr>
          <w:p w:rsidR="008B77F8" w:rsidRDefault="00594595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умения</w:t>
            </w:r>
            <w:proofErr w:type="spellEnd"/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Использовать в работе нормативную и техническую документацию</w:t>
            </w:r>
          </w:p>
        </w:tc>
      </w:tr>
      <w:tr w:rsidR="008B77F8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Default="00594595" w:rsidP="00D76AF6">
            <w:pPr>
              <w:pStyle w:val="pTextStyle"/>
              <w:jc w:val="both"/>
            </w:pPr>
            <w:proofErr w:type="spellStart"/>
            <w:r>
              <w:t>Использовать</w:t>
            </w:r>
            <w:proofErr w:type="spellEnd"/>
            <w:r>
              <w:t xml:space="preserve"> </w:t>
            </w:r>
            <w:proofErr w:type="spellStart"/>
            <w:r>
              <w:t>штатные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  <w:r>
              <w:t xml:space="preserve"> </w:t>
            </w:r>
            <w:proofErr w:type="spellStart"/>
            <w:r>
              <w:t>связи</w:t>
            </w:r>
            <w:proofErr w:type="spellEnd"/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Default="008B77F8"/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Применять методы безопасного производства работ при управлении эскалатором (пассажирским конвейером)</w:t>
            </w:r>
          </w:p>
        </w:tc>
      </w:tr>
      <w:tr w:rsidR="008B77F8" w:rsidRPr="001056FA" w:rsidTr="00D76AF6">
        <w:tc>
          <w:tcPr>
            <w:tcW w:w="2921" w:type="dxa"/>
            <w:vMerge w:val="restart"/>
          </w:tcPr>
          <w:p w:rsidR="008B77F8" w:rsidRDefault="00594595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знания</w:t>
            </w:r>
            <w:proofErr w:type="spellEnd"/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Алгоритм функционирования эскалаторов (пассажирских конвейеров), предусмотренный технической документацией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Устройство, конструктивные особенности и назначение узлов, механизмов и электрооборудования обслуживаемых эскалаторов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Инструкции по техническому обслуживанию эскалаторов (пассажирских конвейеров) применяемых моделей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Порядок действий при пуске эскалатора в работу после перерыва, а также при изменении направления движения эскалатора (пассажирского конвейера)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Виды связи и порядок оперативных переговоров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Правила по охране труда электромеханика эскалатора (пассажирского конвейера)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Производственная инструкция электромеханика эскалатора (пассажирского конвейера)</w:t>
            </w:r>
          </w:p>
        </w:tc>
      </w:tr>
      <w:tr w:rsidR="008B77F8" w:rsidTr="00D76AF6">
        <w:tc>
          <w:tcPr>
            <w:tcW w:w="2921" w:type="dxa"/>
            <w:vMerge w:val="restart"/>
          </w:tcPr>
          <w:p w:rsidR="008B77F8" w:rsidRDefault="00594595">
            <w:pPr>
              <w:pStyle w:val="pTextStyle"/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характеристики</w:t>
            </w:r>
            <w:proofErr w:type="spellEnd"/>
          </w:p>
        </w:tc>
        <w:tc>
          <w:tcPr>
            <w:tcW w:w="7661" w:type="dxa"/>
          </w:tcPr>
          <w:p w:rsidR="008B77F8" w:rsidRDefault="00594595">
            <w:pPr>
              <w:pStyle w:val="pTextStyle"/>
            </w:pPr>
            <w:r>
              <w:t>-</w:t>
            </w:r>
          </w:p>
        </w:tc>
      </w:tr>
    </w:tbl>
    <w:p w:rsidR="008B77F8" w:rsidRDefault="00594595">
      <w:pPr>
        <w:pStyle w:val="pTitleStyleLeft"/>
      </w:pPr>
      <w:r>
        <w:rPr>
          <w:b/>
          <w:bCs/>
        </w:rPr>
        <w:t xml:space="preserve">3.1.3. </w:t>
      </w:r>
      <w:proofErr w:type="spellStart"/>
      <w:r>
        <w:rPr>
          <w:b/>
          <w:bCs/>
        </w:rPr>
        <w:t>Трудовая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функция</w:t>
      </w:r>
      <w:proofErr w:type="spellEnd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5"/>
        <w:gridCol w:w="4063"/>
        <w:gridCol w:w="947"/>
        <w:gridCol w:w="975"/>
        <w:gridCol w:w="1938"/>
        <w:gridCol w:w="928"/>
      </w:tblGrid>
      <w:tr w:rsidR="008B77F8">
        <w:tc>
          <w:tcPr>
            <w:tcW w:w="1700" w:type="dxa"/>
            <w:vAlign w:val="center"/>
          </w:tcPr>
          <w:p w:rsidR="008B77F8" w:rsidRDefault="00594595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Управление эскалатором (пассажирским конвейером) при нештатной ситуации</w:t>
            </w:r>
          </w:p>
        </w:tc>
        <w:tc>
          <w:tcPr>
            <w:tcW w:w="1000" w:type="dxa"/>
            <w:vAlign w:val="center"/>
          </w:tcPr>
          <w:p w:rsidR="008B77F8" w:rsidRDefault="00594595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t>A/03.4</w:t>
            </w:r>
          </w:p>
        </w:tc>
        <w:tc>
          <w:tcPr>
            <w:tcW w:w="2000" w:type="dxa"/>
            <w:vAlign w:val="center"/>
          </w:tcPr>
          <w:p w:rsidR="008B77F8" w:rsidRDefault="00594595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Уровень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t>4</w:t>
            </w:r>
          </w:p>
        </w:tc>
      </w:tr>
    </w:tbl>
    <w:p w:rsidR="008B77F8" w:rsidRDefault="00594595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31"/>
        <w:gridCol w:w="1435"/>
        <w:gridCol w:w="471"/>
        <w:gridCol w:w="1919"/>
        <w:gridCol w:w="453"/>
        <w:gridCol w:w="994"/>
        <w:gridCol w:w="2419"/>
      </w:tblGrid>
      <w:tr w:rsidR="008B77F8">
        <w:tc>
          <w:tcPr>
            <w:tcW w:w="3000" w:type="dxa"/>
            <w:vAlign w:val="center"/>
          </w:tcPr>
          <w:p w:rsidR="008B77F8" w:rsidRDefault="00594595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Происхождение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обобщенной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8B77F8" w:rsidRDefault="00594595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8B77F8" w:rsidRDefault="00594595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Заимствовано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Default="008B77F8">
            <w:pPr>
              <w:pStyle w:val="pTextStyleCenter"/>
            </w:pPr>
          </w:p>
        </w:tc>
      </w:tr>
      <w:tr w:rsidR="008B77F8">
        <w:tc>
          <w:tcPr>
            <w:tcW w:w="7000" w:type="dxa"/>
            <w:gridSpan w:val="5"/>
          </w:tcPr>
          <w:p w:rsidR="008B77F8" w:rsidRDefault="0059459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8B77F8" w:rsidRDefault="00594595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2500" w:type="dxa"/>
          </w:tcPr>
          <w:p w:rsidR="008B77F8" w:rsidRDefault="00594595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стандарта</w:t>
            </w:r>
            <w:proofErr w:type="spellEnd"/>
          </w:p>
        </w:tc>
      </w:tr>
    </w:tbl>
    <w:p w:rsidR="008B77F8" w:rsidRDefault="00594595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7603"/>
      </w:tblGrid>
      <w:tr w:rsidR="008B77F8" w:rsidRPr="001056FA" w:rsidTr="00D76AF6">
        <w:tc>
          <w:tcPr>
            <w:tcW w:w="2921" w:type="dxa"/>
            <w:vMerge w:val="restart"/>
          </w:tcPr>
          <w:p w:rsidR="008B77F8" w:rsidRDefault="00594595">
            <w:pPr>
              <w:pStyle w:val="pTextStyle"/>
            </w:pPr>
            <w:proofErr w:type="spellStart"/>
            <w:r>
              <w:lastRenderedPageBreak/>
              <w:t>Трудовые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Оценка нештатной ситуации, определение необходимости остановки эскалатора и принятие решения об остановке эскалатора, эвакуации пассажиров с лестничного полотна эскалатора (пассажирского конвейера)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Определение необходимости изменения направления движения эскалатора и принятие решения об изменении направления движения эскалатора (пассажирского конвейера)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 xml:space="preserve">Принятие мер по оказанию </w:t>
            </w:r>
            <w:proofErr w:type="gramStart"/>
            <w:r w:rsidRPr="00594595">
              <w:rPr>
                <w:lang w:val="ru-RU"/>
              </w:rPr>
              <w:t>помощи</w:t>
            </w:r>
            <w:proofErr w:type="gramEnd"/>
            <w:r w:rsidRPr="00594595">
              <w:rPr>
                <w:lang w:val="ru-RU"/>
              </w:rPr>
              <w:t xml:space="preserve"> пострадавшим пассажирам эскалатора (пассажирского конвейера)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Определение возможности самостоятельного устранения причин остановки или необходимости привлечения дополнительного персонала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Устранение причин и неисправностей, вызвавших остановку эскалатора (пассажирского конвейера)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Определение возможности дальнейшей безопасной эксплуатации эскалатора (пассажирского конвейера)</w:t>
            </w:r>
          </w:p>
        </w:tc>
      </w:tr>
      <w:tr w:rsidR="008B77F8" w:rsidRPr="001056FA" w:rsidTr="00D76AF6">
        <w:tc>
          <w:tcPr>
            <w:tcW w:w="2921" w:type="dxa"/>
            <w:vMerge w:val="restart"/>
          </w:tcPr>
          <w:p w:rsidR="008B77F8" w:rsidRDefault="00594595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умения</w:t>
            </w:r>
            <w:proofErr w:type="spellEnd"/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Определять характер нештатной ситуации, возникшей на обслуживаемом эскалаторе (пассажирском конвейере)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Осуществлять пуск, остановку и изменение направления движения эскалатора (пассажирского конвейера) в нештатной ситуации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Использовать штатные средства связи и иные доступные средства связи</w:t>
            </w:r>
          </w:p>
        </w:tc>
      </w:tr>
      <w:tr w:rsidR="008B77F8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Default="00594595" w:rsidP="00D76AF6">
            <w:pPr>
              <w:pStyle w:val="pTextStyle"/>
              <w:jc w:val="both"/>
            </w:pPr>
            <w:proofErr w:type="spellStart"/>
            <w:r>
              <w:t>Оказывать</w:t>
            </w:r>
            <w:proofErr w:type="spellEnd"/>
            <w:r>
              <w:t xml:space="preserve"> </w:t>
            </w:r>
            <w:proofErr w:type="spellStart"/>
            <w:r>
              <w:t>первую</w:t>
            </w:r>
            <w:proofErr w:type="spellEnd"/>
            <w:r>
              <w:t xml:space="preserve"> </w:t>
            </w:r>
            <w:proofErr w:type="spellStart"/>
            <w:r>
              <w:t>помощь</w:t>
            </w:r>
            <w:proofErr w:type="spellEnd"/>
            <w:r>
              <w:t xml:space="preserve"> </w:t>
            </w:r>
            <w:proofErr w:type="spellStart"/>
            <w:r>
              <w:t>пострадавшему</w:t>
            </w:r>
            <w:proofErr w:type="spellEnd"/>
          </w:p>
        </w:tc>
      </w:tr>
      <w:tr w:rsidR="008B77F8" w:rsidTr="00D76AF6">
        <w:tc>
          <w:tcPr>
            <w:tcW w:w="2921" w:type="dxa"/>
            <w:vMerge/>
          </w:tcPr>
          <w:p w:rsidR="008B77F8" w:rsidRDefault="008B77F8"/>
        </w:tc>
        <w:tc>
          <w:tcPr>
            <w:tcW w:w="7661" w:type="dxa"/>
          </w:tcPr>
          <w:p w:rsidR="008B77F8" w:rsidRDefault="00594595" w:rsidP="00D76AF6">
            <w:pPr>
              <w:pStyle w:val="pTextStyle"/>
              <w:jc w:val="both"/>
            </w:pPr>
            <w:proofErr w:type="spellStart"/>
            <w:r>
              <w:t>Применять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  <w:r>
              <w:t xml:space="preserve"> </w:t>
            </w:r>
            <w:proofErr w:type="spellStart"/>
            <w:r>
              <w:t>пожаротушения</w:t>
            </w:r>
            <w:proofErr w:type="spellEnd"/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Default="008B77F8"/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Применять методы безопасного производства работ при устранении неисправностей и пуске эскалатора (пассажирского конвейера) в работу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Документально оформлять результаты своих действий</w:t>
            </w:r>
          </w:p>
        </w:tc>
      </w:tr>
      <w:tr w:rsidR="008B77F8" w:rsidRPr="001056FA" w:rsidTr="00D76AF6">
        <w:tc>
          <w:tcPr>
            <w:tcW w:w="2921" w:type="dxa"/>
            <w:vMerge w:val="restart"/>
          </w:tcPr>
          <w:p w:rsidR="008B77F8" w:rsidRDefault="00594595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знания</w:t>
            </w:r>
            <w:proofErr w:type="spellEnd"/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Порядок действий при возникновении нештатной ситуации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Устройство, конструктивные особенности и назначение узлов, механизмов и электрооборудования обслуживаемых эскалаторов (пассажирских конвейеров)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Алгоритм функционирования эскалаторов (пассажирских конвейеров) в режимах работы, предусмотренных технической документацией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Методы и способы устранения неисправностей обслуживаемых эскалаторов (пассажирских конвейеров)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Инструкция по охране труда электромеханика эскалатора (пассажирского конвейера)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Производственная инструкция электромеханика эскалатора (пассажирского конвейера)</w:t>
            </w:r>
          </w:p>
        </w:tc>
      </w:tr>
      <w:tr w:rsidR="008B77F8" w:rsidRPr="001056FA" w:rsidTr="00D76AF6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Методы и способы оказания первой помощи пострадавшим</w:t>
            </w:r>
          </w:p>
        </w:tc>
      </w:tr>
      <w:tr w:rsidR="008B77F8" w:rsidTr="00D76AF6">
        <w:tc>
          <w:tcPr>
            <w:tcW w:w="2921" w:type="dxa"/>
            <w:vMerge w:val="restart"/>
          </w:tcPr>
          <w:p w:rsidR="008B77F8" w:rsidRDefault="00594595">
            <w:pPr>
              <w:pStyle w:val="pTextStyle"/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характеристики</w:t>
            </w:r>
            <w:proofErr w:type="spellEnd"/>
          </w:p>
        </w:tc>
        <w:tc>
          <w:tcPr>
            <w:tcW w:w="7661" w:type="dxa"/>
          </w:tcPr>
          <w:p w:rsidR="008B77F8" w:rsidRDefault="00594595">
            <w:pPr>
              <w:pStyle w:val="pTextStyle"/>
            </w:pPr>
            <w:r>
              <w:t>-</w:t>
            </w:r>
          </w:p>
        </w:tc>
      </w:tr>
    </w:tbl>
    <w:p w:rsidR="00D76AF6" w:rsidRDefault="00D76AF6">
      <w:pPr>
        <w:pStyle w:val="2"/>
      </w:pPr>
      <w:bookmarkStart w:id="5" w:name="_Toc5"/>
    </w:p>
    <w:p w:rsidR="008B77F8" w:rsidRDefault="00594595">
      <w:pPr>
        <w:pStyle w:val="2"/>
      </w:pPr>
      <w:r>
        <w:t>3.2. Обобщенная трудовая функция «Техническое обслуживание и ремонт эскалатора (пассажирского конвейера)»</w:t>
      </w:r>
      <w:bookmarkEnd w:id="5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4085"/>
        <w:gridCol w:w="951"/>
        <w:gridCol w:w="936"/>
        <w:gridCol w:w="1942"/>
        <w:gridCol w:w="933"/>
      </w:tblGrid>
      <w:tr w:rsidR="008B77F8">
        <w:tc>
          <w:tcPr>
            <w:tcW w:w="1700" w:type="dxa"/>
            <w:vAlign w:val="center"/>
          </w:tcPr>
          <w:p w:rsidR="008B77F8" w:rsidRDefault="00594595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Техническое обслуживание и ремонт эскалатора (пассажирского конвейера)</w:t>
            </w:r>
          </w:p>
        </w:tc>
        <w:tc>
          <w:tcPr>
            <w:tcW w:w="1000" w:type="dxa"/>
            <w:vAlign w:val="center"/>
          </w:tcPr>
          <w:p w:rsidR="008B77F8" w:rsidRDefault="00594595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t>B</w:t>
            </w:r>
          </w:p>
        </w:tc>
        <w:tc>
          <w:tcPr>
            <w:tcW w:w="2000" w:type="dxa"/>
            <w:vAlign w:val="center"/>
          </w:tcPr>
          <w:p w:rsidR="008B77F8" w:rsidRDefault="00594595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Уровень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t>5</w:t>
            </w:r>
          </w:p>
        </w:tc>
      </w:tr>
    </w:tbl>
    <w:p w:rsidR="008B77F8" w:rsidRDefault="00594595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31"/>
        <w:gridCol w:w="1435"/>
        <w:gridCol w:w="471"/>
        <w:gridCol w:w="1919"/>
        <w:gridCol w:w="453"/>
        <w:gridCol w:w="994"/>
        <w:gridCol w:w="2419"/>
      </w:tblGrid>
      <w:tr w:rsidR="008B77F8">
        <w:tc>
          <w:tcPr>
            <w:tcW w:w="3000" w:type="dxa"/>
            <w:vAlign w:val="center"/>
          </w:tcPr>
          <w:p w:rsidR="008B77F8" w:rsidRDefault="00594595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Происхождение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обобщенной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8B77F8" w:rsidRDefault="00594595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8B77F8" w:rsidRDefault="00594595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Заимствовано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Default="008B77F8">
            <w:pPr>
              <w:pStyle w:val="pTextStyleCenter"/>
            </w:pPr>
          </w:p>
        </w:tc>
      </w:tr>
      <w:tr w:rsidR="008B77F8">
        <w:tc>
          <w:tcPr>
            <w:tcW w:w="7000" w:type="dxa"/>
            <w:gridSpan w:val="5"/>
          </w:tcPr>
          <w:p w:rsidR="008B77F8" w:rsidRDefault="00594595">
            <w:pPr>
              <w:pStyle w:val="pTextStyleCenter"/>
            </w:pPr>
            <w:r>
              <w:lastRenderedPageBreak/>
              <w:t xml:space="preserve"> </w:t>
            </w:r>
          </w:p>
        </w:tc>
        <w:tc>
          <w:tcPr>
            <w:tcW w:w="1000" w:type="dxa"/>
          </w:tcPr>
          <w:p w:rsidR="008B77F8" w:rsidRDefault="00594595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2500" w:type="dxa"/>
          </w:tcPr>
          <w:p w:rsidR="008B77F8" w:rsidRDefault="00594595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стандарта</w:t>
            </w:r>
            <w:proofErr w:type="spellEnd"/>
          </w:p>
        </w:tc>
      </w:tr>
    </w:tbl>
    <w:p w:rsidR="008B77F8" w:rsidRDefault="00594595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7603"/>
      </w:tblGrid>
      <w:tr w:rsidR="008B77F8" w:rsidRPr="001056FA">
        <w:tc>
          <w:tcPr>
            <w:tcW w:w="3000" w:type="dxa"/>
          </w:tcPr>
          <w:p w:rsidR="008B77F8" w:rsidRDefault="00594595">
            <w:pPr>
              <w:pStyle w:val="pTextStyle"/>
            </w:pPr>
            <w:proofErr w:type="spellStart"/>
            <w:r>
              <w:t>Возможные</w:t>
            </w:r>
            <w:proofErr w:type="spellEnd"/>
            <w:r>
              <w:t xml:space="preserve"> </w:t>
            </w:r>
            <w:proofErr w:type="spellStart"/>
            <w:r>
              <w:t>наименования</w:t>
            </w:r>
            <w:proofErr w:type="spellEnd"/>
            <w:r>
              <w:t xml:space="preserve"> </w:t>
            </w:r>
            <w:proofErr w:type="spellStart"/>
            <w:r>
              <w:t>должностей</w:t>
            </w:r>
            <w:proofErr w:type="spellEnd"/>
            <w:r>
              <w:t xml:space="preserve">, </w:t>
            </w:r>
            <w:proofErr w:type="spellStart"/>
            <w:r>
              <w:t>профессий</w:t>
            </w:r>
            <w:proofErr w:type="spellEnd"/>
          </w:p>
        </w:tc>
        <w:tc>
          <w:tcPr>
            <w:tcW w:w="8000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Техник-электромеханик по эксплуатации, техническому обслуживанию и ремонту эскалаторов и пассажирских конвейеров</w:t>
            </w:r>
          </w:p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Техник-электромеханик поэтажного эскалатора (пассажирского конвейера)</w:t>
            </w:r>
          </w:p>
        </w:tc>
      </w:tr>
    </w:tbl>
    <w:p w:rsidR="008B77F8" w:rsidRPr="00594595" w:rsidRDefault="00594595">
      <w:pPr>
        <w:rPr>
          <w:lang w:val="ru-RU"/>
        </w:rPr>
      </w:pPr>
      <w:r w:rsidRPr="00594595">
        <w:rPr>
          <w:lang w:val="ru-RU"/>
        </w:rP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8"/>
        <w:gridCol w:w="7602"/>
      </w:tblGrid>
      <w:tr w:rsidR="008B77F8" w:rsidRPr="001056FA">
        <w:tc>
          <w:tcPr>
            <w:tcW w:w="3000" w:type="dxa"/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:rsidR="008B77F8" w:rsidRPr="0029123C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29123C">
              <w:rPr>
                <w:lang w:val="ru-RU"/>
              </w:rPr>
              <w:t>Среднее профессиональное образование - программы подгото</w:t>
            </w:r>
            <w:r w:rsidR="006A5E1F" w:rsidRPr="0029123C">
              <w:rPr>
                <w:lang w:val="ru-RU"/>
              </w:rPr>
              <w:t>вки квалифицированных рабочих</w:t>
            </w:r>
            <w:r w:rsidRPr="0029123C">
              <w:rPr>
                <w:lang w:val="ru-RU"/>
              </w:rPr>
              <w:t>, служащих</w:t>
            </w:r>
          </w:p>
        </w:tc>
      </w:tr>
      <w:tr w:rsidR="008B77F8" w:rsidRPr="001056FA">
        <w:tc>
          <w:tcPr>
            <w:tcW w:w="3000" w:type="dxa"/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:rsidR="008B77F8" w:rsidRPr="0029123C" w:rsidRDefault="00594595" w:rsidP="0029123C">
            <w:pPr>
              <w:pStyle w:val="pTextStyle"/>
              <w:jc w:val="both"/>
              <w:rPr>
                <w:lang w:val="ru-RU"/>
              </w:rPr>
            </w:pPr>
            <w:r w:rsidRPr="0029123C">
              <w:rPr>
                <w:lang w:val="ru-RU"/>
              </w:rPr>
              <w:t xml:space="preserve">Не менее одного месяца </w:t>
            </w:r>
            <w:r w:rsidR="0029123C" w:rsidRPr="0029123C">
              <w:rPr>
                <w:lang w:val="ru-RU"/>
              </w:rPr>
              <w:t>под руководством более квалифицированного работника</w:t>
            </w:r>
            <w:r w:rsidR="00917C2C">
              <w:rPr>
                <w:lang w:val="ru-RU"/>
              </w:rPr>
              <w:t xml:space="preserve"> </w:t>
            </w:r>
            <w:r w:rsidR="00917C2C" w:rsidRPr="00594595">
              <w:rPr>
                <w:lang w:val="ru-RU"/>
              </w:rPr>
              <w:t>по эксплуатации, техническому обслуживанию и ремонту эскалаторов и пассажирских конвейеров</w:t>
            </w:r>
            <w:r w:rsidR="00917C2C">
              <w:rPr>
                <w:lang w:val="ru-RU"/>
              </w:rPr>
              <w:t xml:space="preserve"> или </w:t>
            </w:r>
            <w:r w:rsidR="00917C2C" w:rsidRPr="00594595">
              <w:rPr>
                <w:lang w:val="ru-RU"/>
              </w:rPr>
              <w:t>поэтажного эскалатора (пассажирского конвейера)</w:t>
            </w:r>
          </w:p>
        </w:tc>
      </w:tr>
      <w:tr w:rsidR="008B77F8" w:rsidRPr="001056FA">
        <w:tc>
          <w:tcPr>
            <w:tcW w:w="3000" w:type="dxa"/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:rsidR="008B77F8" w:rsidRPr="00594595" w:rsidRDefault="00C755DB" w:rsidP="00D76AF6">
            <w:pPr>
              <w:pStyle w:val="pTextStyle"/>
              <w:jc w:val="both"/>
              <w:rPr>
                <w:lang w:val="ru-RU"/>
              </w:rPr>
            </w:pPr>
            <w:r w:rsidRPr="00A86E7C">
              <w:rPr>
                <w:lang w:val="ru-RU"/>
              </w:rPr>
              <w:t>Прохождение обязательных предварительных и периодических медицинских осмотров</w:t>
            </w:r>
          </w:p>
          <w:p w:rsidR="008B77F8" w:rsidRPr="00594595" w:rsidRDefault="00C755DB" w:rsidP="00D76AF6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594595" w:rsidRPr="00594595">
              <w:rPr>
                <w:lang w:val="ru-RU"/>
              </w:rPr>
              <w:t xml:space="preserve">аличие не ниже </w:t>
            </w:r>
            <w:r w:rsidR="00594595">
              <w:t>III</w:t>
            </w:r>
            <w:r w:rsidR="00594595" w:rsidRPr="00594595">
              <w:rPr>
                <w:lang w:val="ru-RU"/>
              </w:rPr>
              <w:t xml:space="preserve"> группы по электробезопасности напряжением до 1000 В</w:t>
            </w:r>
          </w:p>
          <w:p w:rsidR="008B77F8" w:rsidRPr="00594595" w:rsidRDefault="00D76AF6" w:rsidP="00D76AF6">
            <w:pPr>
              <w:pStyle w:val="pTextStyle"/>
              <w:jc w:val="both"/>
              <w:rPr>
                <w:lang w:val="ru-RU"/>
              </w:rPr>
            </w:pPr>
            <w:r w:rsidRPr="00D76AF6">
              <w:rPr>
                <w:lang w:val="ru-RU"/>
              </w:rPr>
              <w:t>Наличие свидетельства о квалификации выданного в порядке, предусмотренном Федеральным законом "О независимой оценке квалификации"</w:t>
            </w:r>
          </w:p>
        </w:tc>
      </w:tr>
      <w:tr w:rsidR="008B77F8">
        <w:tc>
          <w:tcPr>
            <w:tcW w:w="3000" w:type="dxa"/>
          </w:tcPr>
          <w:p w:rsidR="008B77F8" w:rsidRDefault="00594595">
            <w:pPr>
              <w:pStyle w:val="pTextStyle"/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характеристики</w:t>
            </w:r>
            <w:proofErr w:type="spellEnd"/>
          </w:p>
        </w:tc>
        <w:tc>
          <w:tcPr>
            <w:tcW w:w="8000" w:type="dxa"/>
          </w:tcPr>
          <w:p w:rsidR="008B77F8" w:rsidRDefault="00594595">
            <w:pPr>
              <w:pStyle w:val="pTextStyle"/>
            </w:pPr>
            <w:r>
              <w:t>-</w:t>
            </w:r>
          </w:p>
        </w:tc>
      </w:tr>
    </w:tbl>
    <w:p w:rsidR="008B77F8" w:rsidRDefault="00594595">
      <w:pPr>
        <w:pStyle w:val="pTitleStyleLeft"/>
      </w:pPr>
      <w:proofErr w:type="spellStart"/>
      <w:r>
        <w:t>Дополнительные</w:t>
      </w:r>
      <w:proofErr w:type="spellEnd"/>
      <w:r>
        <w:t xml:space="preserve"> </w:t>
      </w:r>
      <w:proofErr w:type="spellStart"/>
      <w:r>
        <w:t>характеристики</w:t>
      </w:r>
      <w:proofErr w:type="spellEnd"/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348"/>
        <w:gridCol w:w="1444"/>
        <w:gridCol w:w="5718"/>
      </w:tblGrid>
      <w:tr w:rsidR="008B77F8" w:rsidRPr="001056FA" w:rsidTr="00C755DB">
        <w:tc>
          <w:tcPr>
            <w:tcW w:w="3348" w:type="dxa"/>
            <w:vAlign w:val="center"/>
          </w:tcPr>
          <w:p w:rsidR="008B77F8" w:rsidRDefault="00594595">
            <w:pPr>
              <w:pStyle w:val="pTextStyle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документа</w:t>
            </w:r>
            <w:proofErr w:type="spellEnd"/>
          </w:p>
        </w:tc>
        <w:tc>
          <w:tcPr>
            <w:tcW w:w="1444" w:type="dxa"/>
            <w:vAlign w:val="center"/>
          </w:tcPr>
          <w:p w:rsidR="008B77F8" w:rsidRDefault="00594595">
            <w:pPr>
              <w:pStyle w:val="pTextStyle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5718" w:type="dxa"/>
            <w:vAlign w:val="center"/>
          </w:tcPr>
          <w:p w:rsidR="008B77F8" w:rsidRPr="00594595" w:rsidRDefault="00594595">
            <w:pPr>
              <w:pStyle w:val="pTextStyleCenter"/>
              <w:rPr>
                <w:lang w:val="ru-RU"/>
              </w:rPr>
            </w:pPr>
            <w:r w:rsidRPr="00594595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1056FA" w:rsidTr="001056FA">
        <w:trPr>
          <w:trHeight w:val="311"/>
        </w:trPr>
        <w:tc>
          <w:tcPr>
            <w:tcW w:w="3348" w:type="dxa"/>
          </w:tcPr>
          <w:p w:rsidR="001056FA" w:rsidRPr="00C755DB" w:rsidRDefault="001056FA">
            <w:pPr>
              <w:pStyle w:val="pTextStyle"/>
              <w:rPr>
                <w:lang w:val="ru-RU"/>
              </w:rPr>
            </w:pPr>
            <w:r>
              <w:t>ОК</w:t>
            </w:r>
            <w:r>
              <w:rPr>
                <w:lang w:val="ru-RU"/>
              </w:rPr>
              <w:t>З</w:t>
            </w:r>
          </w:p>
        </w:tc>
        <w:tc>
          <w:tcPr>
            <w:tcW w:w="1444" w:type="dxa"/>
          </w:tcPr>
          <w:p w:rsidR="001056FA" w:rsidRPr="00C755DB" w:rsidRDefault="001056FA" w:rsidP="00CC3A3E">
            <w:pPr>
              <w:pStyle w:val="pTextStyle"/>
              <w:rPr>
                <w:highlight w:val="yellow"/>
              </w:rPr>
            </w:pPr>
            <w:r w:rsidRPr="001056FA">
              <w:t>3115</w:t>
            </w:r>
          </w:p>
        </w:tc>
        <w:tc>
          <w:tcPr>
            <w:tcW w:w="5718" w:type="dxa"/>
          </w:tcPr>
          <w:p w:rsidR="001056FA" w:rsidRDefault="001056FA" w:rsidP="00D76AF6">
            <w:pPr>
              <w:pStyle w:val="pTextStyle"/>
              <w:jc w:val="both"/>
            </w:pPr>
            <w:proofErr w:type="spellStart"/>
            <w:r>
              <w:t>Техники-механики</w:t>
            </w:r>
            <w:proofErr w:type="spellEnd"/>
          </w:p>
        </w:tc>
      </w:tr>
      <w:tr w:rsidR="008B77F8" w:rsidTr="00C755DB">
        <w:tc>
          <w:tcPr>
            <w:tcW w:w="3348" w:type="dxa"/>
            <w:vMerge w:val="restart"/>
          </w:tcPr>
          <w:p w:rsidR="008B77F8" w:rsidRDefault="00594595">
            <w:pPr>
              <w:pStyle w:val="pTextStyle"/>
            </w:pPr>
            <w:r>
              <w:t>Е</w:t>
            </w:r>
            <w:r w:rsidR="006A5E1F">
              <w:rPr>
                <w:lang w:val="ru-RU"/>
              </w:rPr>
              <w:t>Т</w:t>
            </w:r>
            <w:r>
              <w:t>КС</w:t>
            </w:r>
          </w:p>
        </w:tc>
        <w:tc>
          <w:tcPr>
            <w:tcW w:w="1444" w:type="dxa"/>
          </w:tcPr>
          <w:p w:rsidR="008B77F8" w:rsidRDefault="00594595">
            <w:pPr>
              <w:pStyle w:val="pTextStyle"/>
            </w:pPr>
            <w:r>
              <w:t>§30</w:t>
            </w:r>
          </w:p>
        </w:tc>
        <w:tc>
          <w:tcPr>
            <w:tcW w:w="5718" w:type="dxa"/>
          </w:tcPr>
          <w:p w:rsidR="008B77F8" w:rsidRDefault="006A5E1F" w:rsidP="00D76AF6">
            <w:pPr>
              <w:pStyle w:val="pTextStyle"/>
              <w:jc w:val="both"/>
            </w:pPr>
            <w:proofErr w:type="spellStart"/>
            <w:r>
              <w:t>Машинист</w:t>
            </w:r>
            <w:proofErr w:type="spellEnd"/>
            <w:r>
              <w:t xml:space="preserve"> </w:t>
            </w:r>
            <w:proofErr w:type="spellStart"/>
            <w:r>
              <w:t>эскалатора</w:t>
            </w:r>
            <w:proofErr w:type="spellEnd"/>
            <w:r>
              <w:t xml:space="preserve"> 5-6 </w:t>
            </w:r>
            <w:proofErr w:type="spellStart"/>
            <w:r>
              <w:t>разряд</w:t>
            </w:r>
            <w:proofErr w:type="spellEnd"/>
          </w:p>
        </w:tc>
      </w:tr>
      <w:tr w:rsidR="008B77F8" w:rsidRPr="001056FA" w:rsidTr="00C755DB">
        <w:tc>
          <w:tcPr>
            <w:tcW w:w="3348" w:type="dxa"/>
            <w:vMerge/>
          </w:tcPr>
          <w:p w:rsidR="008B77F8" w:rsidRDefault="008B77F8"/>
        </w:tc>
        <w:tc>
          <w:tcPr>
            <w:tcW w:w="1444" w:type="dxa"/>
          </w:tcPr>
          <w:p w:rsidR="008B77F8" w:rsidRDefault="00594595">
            <w:pPr>
              <w:pStyle w:val="pTextStyle"/>
            </w:pPr>
            <w:r>
              <w:t>§85</w:t>
            </w:r>
          </w:p>
        </w:tc>
        <w:tc>
          <w:tcPr>
            <w:tcW w:w="5718" w:type="dxa"/>
          </w:tcPr>
          <w:p w:rsidR="008B77F8" w:rsidRPr="00594595" w:rsidRDefault="00594595" w:rsidP="00D76AF6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Слесарь-электрик по обслуживанию и ремонту эскалаторов</w:t>
            </w:r>
          </w:p>
        </w:tc>
      </w:tr>
      <w:tr w:rsidR="00C755DB" w:rsidRPr="001056FA" w:rsidTr="00C755DB">
        <w:tc>
          <w:tcPr>
            <w:tcW w:w="3348" w:type="dxa"/>
          </w:tcPr>
          <w:p w:rsidR="00C755DB" w:rsidRPr="00C755DB" w:rsidRDefault="00C755DB">
            <w:pPr>
              <w:rPr>
                <w:lang w:val="ru-RU"/>
              </w:rPr>
            </w:pPr>
            <w:r>
              <w:rPr>
                <w:lang w:val="ru-RU"/>
              </w:rPr>
              <w:t>ОКСО</w:t>
            </w:r>
            <w:r>
              <w:rPr>
                <w:rStyle w:val="a8"/>
                <w:lang w:val="ru-RU"/>
              </w:rPr>
              <w:endnoteReference w:id="7"/>
            </w:r>
          </w:p>
        </w:tc>
        <w:tc>
          <w:tcPr>
            <w:tcW w:w="1444" w:type="dxa"/>
          </w:tcPr>
          <w:p w:rsidR="00CE73F0" w:rsidRPr="001056FA" w:rsidRDefault="0029123C">
            <w:pPr>
              <w:pStyle w:val="pTextStyle"/>
            </w:pPr>
            <w:hyperlink r:id="rId7" w:history="1">
              <w:r w:rsidR="00CE73F0" w:rsidRPr="001056FA">
                <w:rPr>
                  <w:rStyle w:val="a9"/>
                  <w:color w:val="auto"/>
                  <w:u w:val="none"/>
                  <w:shd w:val="clear" w:color="auto" w:fill="F5F5F5"/>
                </w:rPr>
                <w:t>2.13.01.10</w:t>
              </w:r>
            </w:hyperlink>
          </w:p>
          <w:p w:rsidR="00CE73F0" w:rsidRPr="001056FA" w:rsidRDefault="00CE73F0">
            <w:pPr>
              <w:pStyle w:val="pTextStyle"/>
            </w:pPr>
          </w:p>
        </w:tc>
        <w:tc>
          <w:tcPr>
            <w:tcW w:w="5718" w:type="dxa"/>
          </w:tcPr>
          <w:p w:rsidR="00CE73F0" w:rsidRPr="00917C2C" w:rsidRDefault="00CE73F0" w:rsidP="00D76AF6">
            <w:pPr>
              <w:pStyle w:val="pTextStyle"/>
              <w:jc w:val="both"/>
              <w:rPr>
                <w:rFonts w:ascii="system-ui" w:hAnsi="system-ui"/>
                <w:shd w:val="clear" w:color="auto" w:fill="F5F5F5"/>
                <w:lang w:val="ru-RU"/>
              </w:rPr>
            </w:pPr>
            <w:r w:rsidRPr="001056FA">
              <w:rPr>
                <w:rFonts w:ascii="system-ui" w:hAnsi="system-ui"/>
                <w:shd w:val="clear" w:color="auto" w:fill="F5F5F5"/>
                <w:lang w:val="ru-RU"/>
              </w:rPr>
              <w:t>Электромонтер по ремонту и обслуживанию эл</w:t>
            </w:r>
            <w:r w:rsidR="00917C2C">
              <w:rPr>
                <w:rFonts w:ascii="system-ui" w:hAnsi="system-ui"/>
                <w:shd w:val="clear" w:color="auto" w:fill="F5F5F5"/>
                <w:lang w:val="ru-RU"/>
              </w:rPr>
              <w:t>ектрооборудования (по отраслям)</w:t>
            </w:r>
          </w:p>
        </w:tc>
      </w:tr>
    </w:tbl>
    <w:p w:rsidR="008B77F8" w:rsidRDefault="00594595">
      <w:pPr>
        <w:pStyle w:val="pTitleStyleLeft"/>
      </w:pPr>
      <w:r>
        <w:rPr>
          <w:b/>
          <w:bCs/>
        </w:rPr>
        <w:t xml:space="preserve">3.2.1. </w:t>
      </w:r>
      <w:proofErr w:type="spellStart"/>
      <w:r>
        <w:rPr>
          <w:b/>
          <w:bCs/>
        </w:rPr>
        <w:t>Трудовая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функция</w:t>
      </w:r>
      <w:proofErr w:type="spellEnd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4066"/>
        <w:gridCol w:w="946"/>
        <w:gridCol w:w="974"/>
        <w:gridCol w:w="1937"/>
        <w:gridCol w:w="927"/>
      </w:tblGrid>
      <w:tr w:rsidR="008B77F8">
        <w:tc>
          <w:tcPr>
            <w:tcW w:w="1700" w:type="dxa"/>
            <w:vAlign w:val="center"/>
          </w:tcPr>
          <w:p w:rsidR="008B77F8" w:rsidRDefault="00594595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Проведение технического обслуживания и текущего ремонта эскалатора (пассажирского конвейера)</w:t>
            </w:r>
          </w:p>
        </w:tc>
        <w:tc>
          <w:tcPr>
            <w:tcW w:w="1000" w:type="dxa"/>
            <w:vAlign w:val="center"/>
          </w:tcPr>
          <w:p w:rsidR="008B77F8" w:rsidRDefault="00594595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t>B/01.5</w:t>
            </w:r>
          </w:p>
        </w:tc>
        <w:tc>
          <w:tcPr>
            <w:tcW w:w="2000" w:type="dxa"/>
            <w:vAlign w:val="center"/>
          </w:tcPr>
          <w:p w:rsidR="008B77F8" w:rsidRDefault="00594595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Уровень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t>5</w:t>
            </w:r>
          </w:p>
        </w:tc>
      </w:tr>
    </w:tbl>
    <w:p w:rsidR="008B77F8" w:rsidRDefault="00594595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31"/>
        <w:gridCol w:w="1435"/>
        <w:gridCol w:w="471"/>
        <w:gridCol w:w="1919"/>
        <w:gridCol w:w="453"/>
        <w:gridCol w:w="994"/>
        <w:gridCol w:w="2419"/>
      </w:tblGrid>
      <w:tr w:rsidR="008B77F8">
        <w:tc>
          <w:tcPr>
            <w:tcW w:w="3000" w:type="dxa"/>
            <w:vAlign w:val="center"/>
          </w:tcPr>
          <w:p w:rsidR="008B77F8" w:rsidRDefault="00594595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Происхождение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обобщенной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8B77F8" w:rsidRDefault="00594595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8B77F8" w:rsidRDefault="00594595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Заимствовано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t>361</w:t>
            </w:r>
          </w:p>
        </w:tc>
      </w:tr>
      <w:tr w:rsidR="008B77F8">
        <w:tc>
          <w:tcPr>
            <w:tcW w:w="7000" w:type="dxa"/>
            <w:gridSpan w:val="5"/>
          </w:tcPr>
          <w:p w:rsidR="008B77F8" w:rsidRDefault="0059459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8B77F8" w:rsidRDefault="00594595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2500" w:type="dxa"/>
          </w:tcPr>
          <w:p w:rsidR="008B77F8" w:rsidRDefault="00594595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стандарта</w:t>
            </w:r>
            <w:proofErr w:type="spellEnd"/>
          </w:p>
        </w:tc>
      </w:tr>
    </w:tbl>
    <w:p w:rsidR="008B77F8" w:rsidRDefault="00594595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7"/>
        <w:gridCol w:w="7603"/>
      </w:tblGrid>
      <w:tr w:rsidR="008B77F8" w:rsidRPr="001056FA" w:rsidTr="002F6CB0">
        <w:tc>
          <w:tcPr>
            <w:tcW w:w="2921" w:type="dxa"/>
            <w:vMerge w:val="restart"/>
          </w:tcPr>
          <w:p w:rsidR="008B77F8" w:rsidRDefault="00594595">
            <w:pPr>
              <w:pStyle w:val="pTextStyle"/>
            </w:pPr>
            <w:proofErr w:type="spellStart"/>
            <w:r>
              <w:lastRenderedPageBreak/>
              <w:t>Трудовые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7661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Подготовка инструмента, приспособлений и средств индивидуальной защиты, необходимых для технического обслуживания и текущего ремонта</w:t>
            </w:r>
          </w:p>
        </w:tc>
      </w:tr>
      <w:tr w:rsidR="008B77F8" w:rsidRPr="001056FA" w:rsidTr="002F6CB0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Ограждение входа на эскалатор (пассажирский конвейер) с обеих сторон</w:t>
            </w:r>
          </w:p>
        </w:tc>
      </w:tr>
      <w:tr w:rsidR="008B77F8" w:rsidRPr="001056FA" w:rsidTr="002F6CB0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Выполнение подготовительных работ, указанных в инструкции по техническому обслуживанию эскалатора (пассажирского конвейера)</w:t>
            </w:r>
          </w:p>
        </w:tc>
      </w:tr>
      <w:tr w:rsidR="008B77F8" w:rsidRPr="001056FA" w:rsidTr="002F6CB0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Согласование с владельцем эскалатора начала производства работ по техническому обслуживанию и текущему ремонту</w:t>
            </w:r>
          </w:p>
        </w:tc>
      </w:tr>
      <w:tr w:rsidR="008B77F8" w:rsidRPr="001056FA" w:rsidTr="002F6CB0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Очистка оборудования эскалатора (пассажирского конвейера)</w:t>
            </w:r>
          </w:p>
        </w:tc>
      </w:tr>
      <w:tr w:rsidR="008B77F8" w:rsidRPr="001056FA" w:rsidTr="002F6CB0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Осмотр, контроль и проверка технического состояния механического и электрического оборудования эскалатора (пассажирского конвейера)</w:t>
            </w:r>
          </w:p>
        </w:tc>
      </w:tr>
      <w:tr w:rsidR="008B77F8" w:rsidTr="002F6CB0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Default="00594595" w:rsidP="002F6CB0">
            <w:pPr>
              <w:pStyle w:val="pTextStyle"/>
              <w:jc w:val="both"/>
            </w:pPr>
            <w:proofErr w:type="spellStart"/>
            <w:r>
              <w:t>Смазка</w:t>
            </w:r>
            <w:proofErr w:type="spellEnd"/>
            <w:r>
              <w:t xml:space="preserve"> </w:t>
            </w:r>
            <w:proofErr w:type="spellStart"/>
            <w:r>
              <w:t>механического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</w:tr>
      <w:tr w:rsidR="008B77F8" w:rsidRPr="001056FA" w:rsidTr="002F6CB0">
        <w:tc>
          <w:tcPr>
            <w:tcW w:w="2921" w:type="dxa"/>
            <w:vMerge/>
          </w:tcPr>
          <w:p w:rsidR="008B77F8" w:rsidRDefault="008B77F8"/>
        </w:tc>
        <w:tc>
          <w:tcPr>
            <w:tcW w:w="7661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Регулировка механического и электрического оборудования</w:t>
            </w:r>
          </w:p>
        </w:tc>
      </w:tr>
      <w:tr w:rsidR="008B77F8" w:rsidRPr="001056FA" w:rsidTr="002F6CB0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Определение необходимости ремонта или замены неисправного или не обеспечивающего надежную работу оборудования, элементов, узлов эскалатора (пассажирского конвейера)</w:t>
            </w:r>
          </w:p>
        </w:tc>
      </w:tr>
      <w:tr w:rsidR="008B77F8" w:rsidRPr="001056FA" w:rsidTr="002F6CB0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Проведение текущего ремонта и устранение неисправностей и (или) недостатков в работе оборудования, элементов, узлов эскалатора (пассажирского конвейера), выявленных при техническом обслуживании</w:t>
            </w:r>
          </w:p>
        </w:tc>
      </w:tr>
      <w:tr w:rsidR="008B77F8" w:rsidRPr="001056FA" w:rsidTr="002F6CB0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Информирование руководства в установленном порядке о выявленных неисправностях, устранение которых невозможно при техническом обслуживании и текущем ремонте</w:t>
            </w:r>
          </w:p>
        </w:tc>
      </w:tr>
      <w:tr w:rsidR="008B77F8" w:rsidRPr="001056FA" w:rsidTr="002F6CB0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Проведение обкатки эскалатора (пассажирского конвейера)</w:t>
            </w:r>
          </w:p>
        </w:tc>
      </w:tr>
      <w:tr w:rsidR="008B77F8" w:rsidRPr="001056FA" w:rsidTr="002F6CB0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Документальное оформление результатов технического обслуживания и текущего ремонта эскалатора (пассажирского конвейера)</w:t>
            </w:r>
          </w:p>
        </w:tc>
      </w:tr>
      <w:tr w:rsidR="008B77F8" w:rsidRPr="001056FA" w:rsidTr="002F6CB0">
        <w:tc>
          <w:tcPr>
            <w:tcW w:w="2921" w:type="dxa"/>
            <w:vMerge w:val="restart"/>
          </w:tcPr>
          <w:p w:rsidR="008B77F8" w:rsidRDefault="00594595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умения</w:t>
            </w:r>
            <w:proofErr w:type="spellEnd"/>
          </w:p>
        </w:tc>
        <w:tc>
          <w:tcPr>
            <w:tcW w:w="7661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Подготавливать и использовать необходимые для выполнения работ инструмент, приспособления, средства индивидуальной защиты</w:t>
            </w:r>
          </w:p>
        </w:tc>
      </w:tr>
      <w:tr w:rsidR="008B77F8" w:rsidRPr="001056FA" w:rsidTr="002F6CB0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Использовать в работе нормативную и техническую документацию</w:t>
            </w:r>
          </w:p>
        </w:tc>
      </w:tr>
      <w:tr w:rsidR="008B77F8" w:rsidRPr="001056FA" w:rsidTr="002F6CB0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Производить регулировку и ремонт составных частей эскалатора (пассажирского конвейера)</w:t>
            </w:r>
          </w:p>
        </w:tc>
      </w:tr>
      <w:tr w:rsidR="008B77F8" w:rsidRPr="001056FA" w:rsidTr="002F6CB0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Применять методы безопасного производства работ при техническом обслуживании, текущем ремонте эскалатора (пассажирского конвейера)</w:t>
            </w:r>
          </w:p>
        </w:tc>
      </w:tr>
      <w:tr w:rsidR="008B77F8" w:rsidRPr="001056FA" w:rsidTr="002F6CB0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Выполнять технологические операции, указанные в инструкции по техническому обслуживанию</w:t>
            </w:r>
          </w:p>
        </w:tc>
      </w:tr>
      <w:tr w:rsidR="008B77F8" w:rsidRPr="001056FA" w:rsidTr="002F6CB0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Взаимодействовать с персоналом, привлекаемым для осуществления технического обслуживания и текущего ремонта эскалатора (пассажирского конвейера), а также с персоналом, осуществляющим видеонаблюдение за эскалатором (пассажирским конвейером)</w:t>
            </w:r>
          </w:p>
        </w:tc>
      </w:tr>
      <w:tr w:rsidR="008B77F8" w:rsidTr="002F6CB0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Default="00594595" w:rsidP="002F6CB0">
            <w:pPr>
              <w:pStyle w:val="pTextStyle"/>
              <w:jc w:val="both"/>
            </w:pPr>
            <w:proofErr w:type="spellStart"/>
            <w:r>
              <w:t>Использовать</w:t>
            </w:r>
            <w:proofErr w:type="spellEnd"/>
            <w:r>
              <w:t xml:space="preserve"> </w:t>
            </w:r>
            <w:proofErr w:type="spellStart"/>
            <w:r>
              <w:t>штатные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  <w:r>
              <w:t xml:space="preserve"> </w:t>
            </w:r>
            <w:proofErr w:type="spellStart"/>
            <w:r>
              <w:t>связи</w:t>
            </w:r>
            <w:proofErr w:type="spellEnd"/>
          </w:p>
        </w:tc>
      </w:tr>
      <w:tr w:rsidR="008B77F8" w:rsidRPr="001056FA" w:rsidTr="002F6CB0">
        <w:tc>
          <w:tcPr>
            <w:tcW w:w="2921" w:type="dxa"/>
            <w:vMerge/>
          </w:tcPr>
          <w:p w:rsidR="008B77F8" w:rsidRDefault="008B77F8"/>
        </w:tc>
        <w:tc>
          <w:tcPr>
            <w:tcW w:w="7661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Документально оформлять результаты своих действий</w:t>
            </w:r>
          </w:p>
        </w:tc>
      </w:tr>
      <w:tr w:rsidR="008B77F8" w:rsidTr="002F6CB0">
        <w:tc>
          <w:tcPr>
            <w:tcW w:w="2921" w:type="dxa"/>
            <w:vMerge w:val="restart"/>
          </w:tcPr>
          <w:p w:rsidR="008B77F8" w:rsidRDefault="00594595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знания</w:t>
            </w:r>
            <w:proofErr w:type="spellEnd"/>
          </w:p>
        </w:tc>
        <w:tc>
          <w:tcPr>
            <w:tcW w:w="7661" w:type="dxa"/>
          </w:tcPr>
          <w:p w:rsidR="008B77F8" w:rsidRDefault="00594595" w:rsidP="002F6CB0">
            <w:pPr>
              <w:pStyle w:val="pTextStyle"/>
              <w:jc w:val="both"/>
            </w:pPr>
            <w:proofErr w:type="spellStart"/>
            <w:r>
              <w:t>Основы</w:t>
            </w:r>
            <w:proofErr w:type="spellEnd"/>
            <w:r>
              <w:t xml:space="preserve"> </w:t>
            </w:r>
            <w:proofErr w:type="spellStart"/>
            <w:r>
              <w:t>электротехники</w:t>
            </w:r>
            <w:proofErr w:type="spellEnd"/>
          </w:p>
        </w:tc>
      </w:tr>
      <w:tr w:rsidR="008B77F8" w:rsidRPr="001056FA" w:rsidTr="002F6CB0">
        <w:tc>
          <w:tcPr>
            <w:tcW w:w="2921" w:type="dxa"/>
            <w:vMerge/>
          </w:tcPr>
          <w:p w:rsidR="008B77F8" w:rsidRDefault="008B77F8"/>
        </w:tc>
        <w:tc>
          <w:tcPr>
            <w:tcW w:w="7661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Устройство, конструктивные особенности и назначение составных частей, узлов, механизмов и электрооборудования обслуживаемых эскалаторов (пассажирских конвейеров)</w:t>
            </w:r>
          </w:p>
        </w:tc>
      </w:tr>
      <w:tr w:rsidR="008B77F8" w:rsidRPr="001056FA" w:rsidTr="002F6CB0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Алгоритм функционирования эскалаторов (пассажирских конвейеров), предусмотренный технической документацией изготовителей</w:t>
            </w:r>
          </w:p>
        </w:tc>
      </w:tr>
      <w:tr w:rsidR="008B77F8" w:rsidRPr="001056FA" w:rsidTr="002F6CB0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Виды, состав и порядок проведения работ, указанные в инструкции по техническому обслуживанию эскалатора (пассажирского конвейера)</w:t>
            </w:r>
          </w:p>
        </w:tc>
      </w:tr>
      <w:tr w:rsidR="008B77F8" w:rsidRPr="001056FA" w:rsidTr="002F6CB0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Состав и порядок ведения оперативно-технической документации</w:t>
            </w:r>
          </w:p>
        </w:tc>
      </w:tr>
      <w:tr w:rsidR="008B77F8" w:rsidRPr="001056FA" w:rsidTr="002F6CB0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Методы и способы выполнения работ по техническому обслуживанию и ремонту эскалаторов (пассажирских конвейеров)</w:t>
            </w:r>
          </w:p>
        </w:tc>
      </w:tr>
      <w:tr w:rsidR="008B77F8" w:rsidRPr="001056FA" w:rsidTr="002F6CB0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Инструкция по охране труда электромеханика эскалатора</w:t>
            </w:r>
          </w:p>
        </w:tc>
      </w:tr>
      <w:tr w:rsidR="008B77F8" w:rsidRPr="001056FA" w:rsidTr="002F6CB0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Инструкция по техническому обслуживанию эскалаторов (пассажирских конвейеров) применяемых моделей</w:t>
            </w:r>
          </w:p>
        </w:tc>
      </w:tr>
      <w:tr w:rsidR="008B77F8" w:rsidRPr="001056FA" w:rsidTr="002F6CB0">
        <w:tc>
          <w:tcPr>
            <w:tcW w:w="2921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1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Производственная инструкция электромеханика эскалатора (пассажирского конвейера)</w:t>
            </w:r>
          </w:p>
        </w:tc>
      </w:tr>
      <w:tr w:rsidR="008B77F8" w:rsidTr="002F6CB0">
        <w:tc>
          <w:tcPr>
            <w:tcW w:w="2921" w:type="dxa"/>
            <w:vMerge w:val="restart"/>
          </w:tcPr>
          <w:p w:rsidR="008B77F8" w:rsidRDefault="00594595">
            <w:pPr>
              <w:pStyle w:val="pTextStyle"/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характеристики</w:t>
            </w:r>
            <w:proofErr w:type="spellEnd"/>
          </w:p>
        </w:tc>
        <w:tc>
          <w:tcPr>
            <w:tcW w:w="7661" w:type="dxa"/>
          </w:tcPr>
          <w:p w:rsidR="008B77F8" w:rsidRDefault="00594595">
            <w:pPr>
              <w:pStyle w:val="pTextStyle"/>
            </w:pPr>
            <w:r>
              <w:t>-</w:t>
            </w:r>
          </w:p>
        </w:tc>
      </w:tr>
    </w:tbl>
    <w:p w:rsidR="008B77F8" w:rsidRDefault="00594595">
      <w:pPr>
        <w:pStyle w:val="pTitleStyleLeft"/>
      </w:pPr>
      <w:r>
        <w:rPr>
          <w:b/>
          <w:bCs/>
        </w:rPr>
        <w:t xml:space="preserve">3.2.2. </w:t>
      </w:r>
      <w:proofErr w:type="spellStart"/>
      <w:r>
        <w:rPr>
          <w:b/>
          <w:bCs/>
        </w:rPr>
        <w:t>Трудовая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функция</w:t>
      </w:r>
      <w:proofErr w:type="spellEnd"/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4095"/>
        <w:gridCol w:w="940"/>
        <w:gridCol w:w="971"/>
        <w:gridCol w:w="1930"/>
        <w:gridCol w:w="919"/>
      </w:tblGrid>
      <w:tr w:rsidR="008B77F8">
        <w:tc>
          <w:tcPr>
            <w:tcW w:w="1700" w:type="dxa"/>
            <w:vAlign w:val="center"/>
          </w:tcPr>
          <w:p w:rsidR="008B77F8" w:rsidRDefault="00594595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Допуск специализированных бригад для выполнения работ на эскалаторе (пассажирском конвейере), контроль выполнения работ</w:t>
            </w:r>
          </w:p>
        </w:tc>
        <w:tc>
          <w:tcPr>
            <w:tcW w:w="1000" w:type="dxa"/>
            <w:vAlign w:val="center"/>
          </w:tcPr>
          <w:p w:rsidR="008B77F8" w:rsidRDefault="00594595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t>B/02.5</w:t>
            </w:r>
          </w:p>
        </w:tc>
        <w:tc>
          <w:tcPr>
            <w:tcW w:w="2000" w:type="dxa"/>
            <w:vAlign w:val="center"/>
          </w:tcPr>
          <w:p w:rsidR="008B77F8" w:rsidRDefault="00594595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Уровень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t>5</w:t>
            </w:r>
          </w:p>
        </w:tc>
      </w:tr>
    </w:tbl>
    <w:p w:rsidR="008B77F8" w:rsidRDefault="00594595">
      <w:r>
        <w:t xml:space="preserve"> </w:t>
      </w: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31"/>
        <w:gridCol w:w="1435"/>
        <w:gridCol w:w="471"/>
        <w:gridCol w:w="1919"/>
        <w:gridCol w:w="453"/>
        <w:gridCol w:w="994"/>
        <w:gridCol w:w="2419"/>
      </w:tblGrid>
      <w:tr w:rsidR="008B77F8">
        <w:tc>
          <w:tcPr>
            <w:tcW w:w="3000" w:type="dxa"/>
            <w:vAlign w:val="center"/>
          </w:tcPr>
          <w:p w:rsidR="008B77F8" w:rsidRDefault="00594595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Происхождение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обобщенной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трудовой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функции</w:t>
            </w:r>
            <w:proofErr w:type="spellEnd"/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8B77F8" w:rsidRDefault="00594595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Оригинал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:rsidR="008B77F8" w:rsidRDefault="00594595">
            <w:pPr>
              <w:pStyle w:val="pTextStyle"/>
            </w:pPr>
            <w:proofErr w:type="spellStart"/>
            <w:r>
              <w:rPr>
                <w:sz w:val="20"/>
                <w:szCs w:val="20"/>
              </w:rPr>
              <w:t>Заимствовано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Default="00594595"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8B77F8" w:rsidRDefault="008B77F8">
            <w:pPr>
              <w:pStyle w:val="pTextStyleCenter"/>
            </w:pPr>
          </w:p>
        </w:tc>
      </w:tr>
      <w:tr w:rsidR="008B77F8">
        <w:tc>
          <w:tcPr>
            <w:tcW w:w="7000" w:type="dxa"/>
            <w:gridSpan w:val="5"/>
          </w:tcPr>
          <w:p w:rsidR="008B77F8" w:rsidRDefault="00594595">
            <w:pPr>
              <w:pStyle w:val="pTextStyleCenter"/>
            </w:pPr>
            <w:r>
              <w:t xml:space="preserve"> </w:t>
            </w:r>
          </w:p>
        </w:tc>
        <w:tc>
          <w:tcPr>
            <w:tcW w:w="1000" w:type="dxa"/>
          </w:tcPr>
          <w:p w:rsidR="008B77F8" w:rsidRDefault="00594595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оригинала</w:t>
            </w:r>
            <w:proofErr w:type="spellEnd"/>
          </w:p>
        </w:tc>
        <w:tc>
          <w:tcPr>
            <w:tcW w:w="2500" w:type="dxa"/>
          </w:tcPr>
          <w:p w:rsidR="008B77F8" w:rsidRDefault="00594595">
            <w:pPr>
              <w:pStyle w:val="pTextStyleCenter"/>
            </w:pPr>
            <w:proofErr w:type="spellStart"/>
            <w:r>
              <w:rPr>
                <w:sz w:val="20"/>
                <w:szCs w:val="20"/>
              </w:rPr>
              <w:t>Регистрационный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номер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стандарта</w:t>
            </w:r>
            <w:proofErr w:type="spellEnd"/>
          </w:p>
        </w:tc>
      </w:tr>
    </w:tbl>
    <w:p w:rsidR="008B77F8" w:rsidRDefault="00594595">
      <w:r>
        <w:t xml:space="preserve"> </w:t>
      </w:r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6"/>
        <w:gridCol w:w="7604"/>
      </w:tblGrid>
      <w:tr w:rsidR="008B77F8" w:rsidRPr="001056FA" w:rsidTr="002F6CB0">
        <w:tc>
          <w:tcPr>
            <w:tcW w:w="2920" w:type="dxa"/>
            <w:vMerge w:val="restart"/>
          </w:tcPr>
          <w:p w:rsidR="008B77F8" w:rsidRDefault="00594595">
            <w:pPr>
              <w:pStyle w:val="pTextStyle"/>
            </w:pPr>
            <w:proofErr w:type="spellStart"/>
            <w:r>
              <w:t>Трудовые</w:t>
            </w:r>
            <w:proofErr w:type="spellEnd"/>
            <w:r>
              <w:t xml:space="preserve"> </w:t>
            </w:r>
            <w:proofErr w:type="spellStart"/>
            <w:r>
              <w:t>действия</w:t>
            </w:r>
            <w:proofErr w:type="spellEnd"/>
          </w:p>
        </w:tc>
        <w:tc>
          <w:tcPr>
            <w:tcW w:w="7662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Подготовка эскалатора (пассажирского конвейера) к выполнению работ специализированными бригадами</w:t>
            </w:r>
          </w:p>
        </w:tc>
      </w:tr>
      <w:tr w:rsidR="008B77F8" w:rsidRPr="001056FA" w:rsidTr="002F6CB0">
        <w:tc>
          <w:tcPr>
            <w:tcW w:w="2920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2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Проверка оформленного допуска специализированных бригад к работе на эскалаторе (пассажирском конвейере)</w:t>
            </w:r>
          </w:p>
        </w:tc>
      </w:tr>
      <w:tr w:rsidR="008B77F8" w:rsidRPr="001056FA" w:rsidTr="002F6CB0">
        <w:tc>
          <w:tcPr>
            <w:tcW w:w="2920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2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Наблюдение за выполнением работ и контроль выполнения работ специализированными бригадами</w:t>
            </w:r>
          </w:p>
        </w:tc>
      </w:tr>
      <w:tr w:rsidR="008B77F8" w:rsidRPr="001056FA" w:rsidTr="002F6CB0">
        <w:tc>
          <w:tcPr>
            <w:tcW w:w="2920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2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Приемка выполненных работ и проверка функционирования эскалатора (пассажирского конвейера)</w:t>
            </w:r>
          </w:p>
        </w:tc>
      </w:tr>
      <w:tr w:rsidR="008B77F8" w:rsidRPr="001056FA" w:rsidTr="002F6CB0">
        <w:tc>
          <w:tcPr>
            <w:tcW w:w="2920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2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Документальное оформление результатов выполненных работ</w:t>
            </w:r>
          </w:p>
        </w:tc>
      </w:tr>
      <w:tr w:rsidR="008B77F8" w:rsidRPr="001056FA" w:rsidTr="002F6CB0">
        <w:tc>
          <w:tcPr>
            <w:tcW w:w="2920" w:type="dxa"/>
            <w:vMerge w:val="restart"/>
          </w:tcPr>
          <w:p w:rsidR="008B77F8" w:rsidRDefault="00594595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умения</w:t>
            </w:r>
            <w:proofErr w:type="spellEnd"/>
          </w:p>
        </w:tc>
        <w:tc>
          <w:tcPr>
            <w:tcW w:w="7662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Использовать в работе нормативную и техническую документацию</w:t>
            </w:r>
          </w:p>
        </w:tc>
      </w:tr>
      <w:tr w:rsidR="008B77F8" w:rsidRPr="001056FA" w:rsidTr="002F6CB0">
        <w:tc>
          <w:tcPr>
            <w:tcW w:w="2920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2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Анализировать ход выполнения работ на эскалаторе (пассажирском конвейере) специализированными бригадами</w:t>
            </w:r>
          </w:p>
        </w:tc>
      </w:tr>
      <w:tr w:rsidR="008B77F8" w:rsidTr="002F6CB0">
        <w:tc>
          <w:tcPr>
            <w:tcW w:w="2920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2" w:type="dxa"/>
          </w:tcPr>
          <w:p w:rsidR="008B77F8" w:rsidRDefault="00594595" w:rsidP="002F6CB0">
            <w:pPr>
              <w:pStyle w:val="pTextStyle"/>
              <w:jc w:val="both"/>
            </w:pPr>
            <w:proofErr w:type="spellStart"/>
            <w:r>
              <w:t>Документально</w:t>
            </w:r>
            <w:proofErr w:type="spellEnd"/>
            <w:r>
              <w:t xml:space="preserve"> </w:t>
            </w:r>
            <w:proofErr w:type="spellStart"/>
            <w:r>
              <w:t>оформлять</w:t>
            </w:r>
            <w:proofErr w:type="spellEnd"/>
            <w:r>
              <w:t xml:space="preserve"> </w:t>
            </w:r>
            <w:proofErr w:type="spellStart"/>
            <w:r>
              <w:t>результаты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</w:p>
        </w:tc>
      </w:tr>
      <w:tr w:rsidR="008B77F8" w:rsidRPr="001056FA" w:rsidTr="002F6CB0">
        <w:tc>
          <w:tcPr>
            <w:tcW w:w="2920" w:type="dxa"/>
            <w:vMerge w:val="restart"/>
          </w:tcPr>
          <w:p w:rsidR="008B77F8" w:rsidRDefault="00594595">
            <w:pPr>
              <w:pStyle w:val="pTextStyle"/>
            </w:pPr>
            <w:proofErr w:type="spellStart"/>
            <w:r>
              <w:t>Необходимые</w:t>
            </w:r>
            <w:proofErr w:type="spellEnd"/>
            <w:r>
              <w:t xml:space="preserve"> </w:t>
            </w:r>
            <w:proofErr w:type="spellStart"/>
            <w:r>
              <w:t>знания</w:t>
            </w:r>
            <w:proofErr w:type="spellEnd"/>
          </w:p>
        </w:tc>
        <w:tc>
          <w:tcPr>
            <w:tcW w:w="7662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Устройство, конструктивные особенности и назначение узлов, механизмов и электрооборудования обслуживаемых эскалаторов (пассажирских конвейеров)</w:t>
            </w:r>
          </w:p>
        </w:tc>
      </w:tr>
      <w:tr w:rsidR="008B77F8" w:rsidRPr="001056FA" w:rsidTr="002F6CB0">
        <w:tc>
          <w:tcPr>
            <w:tcW w:w="2920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2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Инструкции по техническому обслуживанию эскалаторов (пассажирских конвейеров) применяемых моделей</w:t>
            </w:r>
          </w:p>
        </w:tc>
      </w:tr>
      <w:tr w:rsidR="008B77F8" w:rsidRPr="001056FA" w:rsidTr="002F6CB0">
        <w:tc>
          <w:tcPr>
            <w:tcW w:w="2920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2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Порядок допуска специализированных бригад к выполнению работ на эскалаторах (пассажирских конвейерах)</w:t>
            </w:r>
          </w:p>
        </w:tc>
      </w:tr>
      <w:tr w:rsidR="008B77F8" w:rsidRPr="001056FA" w:rsidTr="002F6CB0">
        <w:tc>
          <w:tcPr>
            <w:tcW w:w="2920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2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Полномочия специализированных бригад и состав работ, выполняемых ими</w:t>
            </w:r>
          </w:p>
        </w:tc>
      </w:tr>
      <w:tr w:rsidR="008B77F8" w:rsidTr="002F6CB0">
        <w:tc>
          <w:tcPr>
            <w:tcW w:w="2920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2" w:type="dxa"/>
          </w:tcPr>
          <w:p w:rsidR="008B77F8" w:rsidRDefault="00594595" w:rsidP="002F6CB0">
            <w:pPr>
              <w:pStyle w:val="pTextStyle"/>
              <w:jc w:val="both"/>
            </w:pPr>
            <w:proofErr w:type="spellStart"/>
            <w:r>
              <w:t>Оперативно-техническая</w:t>
            </w:r>
            <w:proofErr w:type="spellEnd"/>
            <w:r>
              <w:t xml:space="preserve"> </w:t>
            </w:r>
            <w:proofErr w:type="spellStart"/>
            <w:r>
              <w:t>документация</w:t>
            </w:r>
            <w:proofErr w:type="spellEnd"/>
          </w:p>
        </w:tc>
      </w:tr>
      <w:tr w:rsidR="008B77F8" w:rsidRPr="001056FA" w:rsidTr="002F6CB0">
        <w:tc>
          <w:tcPr>
            <w:tcW w:w="2920" w:type="dxa"/>
            <w:vMerge/>
          </w:tcPr>
          <w:p w:rsidR="008B77F8" w:rsidRDefault="008B77F8"/>
        </w:tc>
        <w:tc>
          <w:tcPr>
            <w:tcW w:w="7662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Инструкция по охране труда электромеханика эскалатора (пассажирского конвейера)</w:t>
            </w:r>
          </w:p>
        </w:tc>
      </w:tr>
      <w:tr w:rsidR="008B77F8" w:rsidRPr="001056FA" w:rsidTr="002F6CB0">
        <w:tc>
          <w:tcPr>
            <w:tcW w:w="2920" w:type="dxa"/>
            <w:vMerge/>
          </w:tcPr>
          <w:p w:rsidR="008B77F8" w:rsidRPr="00594595" w:rsidRDefault="008B77F8">
            <w:pPr>
              <w:rPr>
                <w:lang w:val="ru-RU"/>
              </w:rPr>
            </w:pPr>
          </w:p>
        </w:tc>
        <w:tc>
          <w:tcPr>
            <w:tcW w:w="7662" w:type="dxa"/>
          </w:tcPr>
          <w:p w:rsidR="008B77F8" w:rsidRPr="00594595" w:rsidRDefault="00594595" w:rsidP="002F6CB0">
            <w:pPr>
              <w:pStyle w:val="pTextStyle"/>
              <w:jc w:val="both"/>
              <w:rPr>
                <w:lang w:val="ru-RU"/>
              </w:rPr>
            </w:pPr>
            <w:r w:rsidRPr="00594595">
              <w:rPr>
                <w:lang w:val="ru-RU"/>
              </w:rPr>
              <w:t>Производственная инструкция электромеханика эскалатора (пассажирского конвейера)</w:t>
            </w:r>
          </w:p>
        </w:tc>
      </w:tr>
      <w:tr w:rsidR="008B77F8" w:rsidTr="002F6CB0">
        <w:tc>
          <w:tcPr>
            <w:tcW w:w="2920" w:type="dxa"/>
            <w:vMerge w:val="restart"/>
          </w:tcPr>
          <w:p w:rsidR="008B77F8" w:rsidRDefault="00594595">
            <w:pPr>
              <w:pStyle w:val="pTextStyle"/>
            </w:pPr>
            <w:proofErr w:type="spellStart"/>
            <w:r>
              <w:lastRenderedPageBreak/>
              <w:t>Другие</w:t>
            </w:r>
            <w:proofErr w:type="spellEnd"/>
            <w:r>
              <w:t xml:space="preserve"> </w:t>
            </w:r>
            <w:proofErr w:type="spellStart"/>
            <w:r>
              <w:t>характеристики</w:t>
            </w:r>
            <w:proofErr w:type="spellEnd"/>
          </w:p>
        </w:tc>
        <w:tc>
          <w:tcPr>
            <w:tcW w:w="7662" w:type="dxa"/>
          </w:tcPr>
          <w:p w:rsidR="008B77F8" w:rsidRDefault="00594595">
            <w:pPr>
              <w:pStyle w:val="pTextStyle"/>
            </w:pPr>
            <w:r>
              <w:t>-</w:t>
            </w:r>
          </w:p>
        </w:tc>
      </w:tr>
    </w:tbl>
    <w:p w:rsidR="008B77F8" w:rsidRDefault="00594595">
      <w:pPr>
        <w:pStyle w:val="pTitleStyleLeft"/>
      </w:pPr>
      <w:r>
        <w:rPr>
          <w:rStyle w:val="rTitleStyle"/>
        </w:rPr>
        <w:t xml:space="preserve"> </w:t>
      </w:r>
    </w:p>
    <w:p w:rsidR="008B77F8" w:rsidRDefault="00594595">
      <w:pPr>
        <w:pStyle w:val="1"/>
      </w:pPr>
      <w:bookmarkStart w:id="6" w:name="_Toc6"/>
      <w:r>
        <w:t>IV. Сведения об организациях – разработчиках профессионального стандарта</w:t>
      </w:r>
      <w:bookmarkEnd w:id="6"/>
    </w:p>
    <w:p w:rsidR="008B77F8" w:rsidRPr="00217E89" w:rsidRDefault="00594595">
      <w:pPr>
        <w:pStyle w:val="pTitleStyleLeft"/>
        <w:rPr>
          <w:lang w:val="ru-RU"/>
        </w:rPr>
      </w:pPr>
      <w:r w:rsidRPr="00217E89">
        <w:rPr>
          <w:b/>
          <w:bCs/>
          <w:lang w:val="ru-RU"/>
        </w:rPr>
        <w:t>4.1. Ответственная организация-разработчик</w:t>
      </w:r>
    </w:p>
    <w:tbl>
      <w:tblPr>
        <w:tblW w:w="11000" w:type="dxa"/>
        <w:tblLayout w:type="fixed"/>
        <w:tblCellMar>
          <w:left w:w="50" w:type="dxa"/>
        </w:tblCellMar>
        <w:tblLook w:val="04A0" w:firstRow="1" w:lastRow="0" w:firstColumn="1" w:lastColumn="0" w:noHBand="0" w:noVBand="1"/>
      </w:tblPr>
      <w:tblGrid>
        <w:gridCol w:w="4999"/>
        <w:gridCol w:w="6001"/>
      </w:tblGrid>
      <w:tr w:rsidR="00217E89" w:rsidRPr="001056FA" w:rsidTr="00CC3A3E">
        <w:tc>
          <w:tcPr>
            <w:tcW w:w="10999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217E89" w:rsidRPr="00217E89" w:rsidRDefault="00217E89" w:rsidP="00217E89">
            <w:pPr>
              <w:widowControl w:val="0"/>
              <w:suppressAutoHyphens/>
              <w:spacing w:after="0" w:line="249" w:lineRule="auto"/>
              <w:rPr>
                <w:lang w:val="ru-RU" w:eastAsia="zh-CN" w:bidi="hi-IN"/>
              </w:rPr>
            </w:pPr>
            <w:r w:rsidRPr="00217E89">
              <w:rPr>
                <w:lang w:val="ru-RU" w:eastAsia="zh-CN" w:bidi="hi-IN"/>
              </w:rPr>
              <w:t>Союз «Общероссийское отраслевое объединение работодателей лифтовой отрасли, подъемных сооружений и вертикального транспорта «Федерация лифтовых предприятий», город Москва</w:t>
            </w:r>
          </w:p>
        </w:tc>
      </w:tr>
      <w:tr w:rsidR="00217E89" w:rsidRPr="00217E89" w:rsidTr="00CC3A3E">
        <w:tc>
          <w:tcPr>
            <w:tcW w:w="4999" w:type="dxa"/>
            <w:tcBorders>
              <w:left w:val="single" w:sz="4" w:space="0" w:color="808080"/>
              <w:bottom w:val="single" w:sz="4" w:space="0" w:color="808080"/>
            </w:tcBorders>
          </w:tcPr>
          <w:p w:rsidR="00217E89" w:rsidRPr="00217E89" w:rsidRDefault="00217E89" w:rsidP="00217E89">
            <w:pPr>
              <w:widowControl w:val="0"/>
              <w:suppressAutoHyphens/>
              <w:spacing w:after="0" w:line="249" w:lineRule="auto"/>
              <w:rPr>
                <w:lang w:eastAsia="zh-CN" w:bidi="hi-IN"/>
              </w:rPr>
            </w:pPr>
            <w:proofErr w:type="spellStart"/>
            <w:r w:rsidRPr="00217E89">
              <w:rPr>
                <w:lang w:eastAsia="zh-CN" w:bidi="hi-IN"/>
              </w:rPr>
              <w:t>Генеральный</w:t>
            </w:r>
            <w:proofErr w:type="spellEnd"/>
            <w:r w:rsidRPr="00217E89">
              <w:rPr>
                <w:lang w:eastAsia="zh-CN" w:bidi="hi-IN"/>
              </w:rPr>
              <w:t xml:space="preserve"> </w:t>
            </w:r>
            <w:proofErr w:type="spellStart"/>
            <w:r w:rsidRPr="00217E89">
              <w:rPr>
                <w:lang w:eastAsia="zh-CN" w:bidi="hi-IN"/>
              </w:rPr>
              <w:t>директор</w:t>
            </w:r>
            <w:proofErr w:type="spellEnd"/>
          </w:p>
        </w:tc>
        <w:tc>
          <w:tcPr>
            <w:tcW w:w="6000" w:type="dxa"/>
            <w:tcBorders>
              <w:bottom w:val="single" w:sz="4" w:space="0" w:color="808080"/>
              <w:right w:val="single" w:sz="4" w:space="0" w:color="808080"/>
            </w:tcBorders>
          </w:tcPr>
          <w:p w:rsidR="00217E89" w:rsidRPr="00217E89" w:rsidRDefault="00217E89" w:rsidP="00217E89">
            <w:pPr>
              <w:widowControl w:val="0"/>
              <w:suppressAutoHyphens/>
              <w:spacing w:after="0" w:line="249" w:lineRule="auto"/>
              <w:rPr>
                <w:lang w:eastAsia="zh-CN" w:bidi="hi-IN"/>
              </w:rPr>
            </w:pPr>
            <w:r w:rsidRPr="00217E89">
              <w:rPr>
                <w:lang w:eastAsia="zh-CN" w:bidi="hi-IN"/>
              </w:rPr>
              <w:t xml:space="preserve">                          </w:t>
            </w:r>
            <w:proofErr w:type="spellStart"/>
            <w:r w:rsidRPr="00217E89">
              <w:rPr>
                <w:lang w:eastAsia="zh-CN" w:bidi="hi-IN"/>
              </w:rPr>
              <w:t>Прокофьев</w:t>
            </w:r>
            <w:proofErr w:type="spellEnd"/>
            <w:r w:rsidRPr="00217E89">
              <w:rPr>
                <w:lang w:eastAsia="zh-CN" w:bidi="hi-IN"/>
              </w:rPr>
              <w:t xml:space="preserve"> </w:t>
            </w:r>
            <w:proofErr w:type="spellStart"/>
            <w:r w:rsidRPr="00217E89">
              <w:rPr>
                <w:lang w:eastAsia="zh-CN" w:bidi="hi-IN"/>
              </w:rPr>
              <w:t>Сергей</w:t>
            </w:r>
            <w:proofErr w:type="spellEnd"/>
            <w:r w:rsidRPr="00217E89">
              <w:rPr>
                <w:lang w:eastAsia="zh-CN" w:bidi="hi-IN"/>
              </w:rPr>
              <w:t xml:space="preserve"> </w:t>
            </w:r>
            <w:proofErr w:type="spellStart"/>
            <w:r w:rsidRPr="00217E89">
              <w:rPr>
                <w:lang w:eastAsia="zh-CN" w:bidi="hi-IN"/>
              </w:rPr>
              <w:t>Анатольевич</w:t>
            </w:r>
            <w:proofErr w:type="spellEnd"/>
          </w:p>
        </w:tc>
      </w:tr>
    </w:tbl>
    <w:p w:rsidR="008B77F8" w:rsidRDefault="00594595">
      <w:pPr>
        <w:pStyle w:val="pTitleStyleLeft"/>
      </w:pPr>
      <w:r>
        <w:rPr>
          <w:b/>
          <w:bCs/>
        </w:rPr>
        <w:t xml:space="preserve">4.2. </w:t>
      </w:r>
      <w:proofErr w:type="spellStart"/>
      <w:r>
        <w:rPr>
          <w:b/>
          <w:bCs/>
        </w:rPr>
        <w:t>Наименования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организаций-разработчиков</w:t>
      </w:r>
      <w:proofErr w:type="spellEnd"/>
    </w:p>
    <w:tbl>
      <w:tblPr>
        <w:tblW w:w="0" w:type="auto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9833"/>
      </w:tblGrid>
      <w:tr w:rsidR="008B77F8" w:rsidRPr="001056FA">
        <w:tc>
          <w:tcPr>
            <w:tcW w:w="700" w:type="dxa"/>
          </w:tcPr>
          <w:p w:rsidR="008B77F8" w:rsidRDefault="00594595">
            <w:pPr>
              <w:pStyle w:val="pTextStyle"/>
            </w:pPr>
            <w:r>
              <w:t>1</w:t>
            </w:r>
          </w:p>
        </w:tc>
        <w:tc>
          <w:tcPr>
            <w:tcW w:w="10300" w:type="dxa"/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Ассоциация делового сотрудничества «Саморегулируемая организация «</w:t>
            </w:r>
            <w:proofErr w:type="spellStart"/>
            <w:r w:rsidRPr="00594595">
              <w:rPr>
                <w:lang w:val="ru-RU"/>
              </w:rPr>
              <w:t>Лифтсервис</w:t>
            </w:r>
            <w:proofErr w:type="spellEnd"/>
            <w:r w:rsidRPr="00594595">
              <w:rPr>
                <w:lang w:val="ru-RU"/>
              </w:rPr>
              <w:t>», город Москва</w:t>
            </w:r>
          </w:p>
        </w:tc>
      </w:tr>
      <w:tr w:rsidR="008B77F8" w:rsidRPr="001056FA">
        <w:tc>
          <w:tcPr>
            <w:tcW w:w="700" w:type="dxa"/>
          </w:tcPr>
          <w:p w:rsidR="008B77F8" w:rsidRDefault="00594595">
            <w:pPr>
              <w:pStyle w:val="pTextStyle"/>
            </w:pPr>
            <w:r>
              <w:t>2</w:t>
            </w:r>
          </w:p>
        </w:tc>
        <w:tc>
          <w:tcPr>
            <w:tcW w:w="10300" w:type="dxa"/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ГБНУ «Московский институт развития образования», город Москва</w:t>
            </w:r>
          </w:p>
        </w:tc>
      </w:tr>
      <w:tr w:rsidR="008B77F8" w:rsidRPr="001056FA">
        <w:tc>
          <w:tcPr>
            <w:tcW w:w="700" w:type="dxa"/>
          </w:tcPr>
          <w:p w:rsidR="008B77F8" w:rsidRDefault="00594595">
            <w:pPr>
              <w:pStyle w:val="pTextStyle"/>
            </w:pPr>
            <w:r>
              <w:t>3</w:t>
            </w:r>
          </w:p>
        </w:tc>
        <w:tc>
          <w:tcPr>
            <w:tcW w:w="10300" w:type="dxa"/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Национальный Лифтовый Союз, город Москва</w:t>
            </w:r>
          </w:p>
        </w:tc>
      </w:tr>
      <w:tr w:rsidR="008B77F8" w:rsidRPr="001056FA">
        <w:tc>
          <w:tcPr>
            <w:tcW w:w="700" w:type="dxa"/>
          </w:tcPr>
          <w:p w:rsidR="008B77F8" w:rsidRDefault="00594595">
            <w:pPr>
              <w:pStyle w:val="pTextStyle"/>
            </w:pPr>
            <w:r>
              <w:t>4</w:t>
            </w:r>
          </w:p>
        </w:tc>
        <w:tc>
          <w:tcPr>
            <w:tcW w:w="10300" w:type="dxa"/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Национальный союз саморегулируемых организаций в области промышленной безопасности, город Москва</w:t>
            </w:r>
          </w:p>
        </w:tc>
      </w:tr>
      <w:tr w:rsidR="008B77F8" w:rsidRPr="001056FA">
        <w:tc>
          <w:tcPr>
            <w:tcW w:w="700" w:type="dxa"/>
          </w:tcPr>
          <w:p w:rsidR="008B77F8" w:rsidRDefault="00594595">
            <w:pPr>
              <w:pStyle w:val="pTextStyle"/>
            </w:pPr>
            <w:r>
              <w:t>5</w:t>
            </w:r>
          </w:p>
        </w:tc>
        <w:tc>
          <w:tcPr>
            <w:tcW w:w="10300" w:type="dxa"/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НП «Саморегулируемая организация «Межрегиональное объединение лифтовых организаций» (НП СРО «МОЛО»), город Москва</w:t>
            </w:r>
          </w:p>
        </w:tc>
      </w:tr>
      <w:tr w:rsidR="008B77F8">
        <w:tc>
          <w:tcPr>
            <w:tcW w:w="700" w:type="dxa"/>
          </w:tcPr>
          <w:p w:rsidR="008B77F8" w:rsidRDefault="00594595">
            <w:pPr>
              <w:pStyle w:val="pTextStyle"/>
            </w:pPr>
            <w:r>
              <w:t>6</w:t>
            </w:r>
          </w:p>
        </w:tc>
        <w:tc>
          <w:tcPr>
            <w:tcW w:w="10300" w:type="dxa"/>
          </w:tcPr>
          <w:p w:rsidR="008B77F8" w:rsidRDefault="00594595">
            <w:pPr>
              <w:pStyle w:val="pTextStyle"/>
            </w:pPr>
            <w:r>
              <w:t>ОАО «</w:t>
            </w:r>
            <w:proofErr w:type="spellStart"/>
            <w:r>
              <w:t>Мослифт</w:t>
            </w:r>
            <w:proofErr w:type="spellEnd"/>
            <w:r>
              <w:t xml:space="preserve">», </w:t>
            </w:r>
            <w:proofErr w:type="spellStart"/>
            <w:r>
              <w:t>город</w:t>
            </w:r>
            <w:proofErr w:type="spellEnd"/>
            <w:r>
              <w:t xml:space="preserve"> </w:t>
            </w:r>
            <w:proofErr w:type="spellStart"/>
            <w:r>
              <w:t>Москва</w:t>
            </w:r>
            <w:proofErr w:type="spellEnd"/>
          </w:p>
        </w:tc>
      </w:tr>
      <w:tr w:rsidR="008B77F8" w:rsidRPr="001056FA">
        <w:tc>
          <w:tcPr>
            <w:tcW w:w="700" w:type="dxa"/>
          </w:tcPr>
          <w:p w:rsidR="008B77F8" w:rsidRDefault="00594595">
            <w:pPr>
              <w:pStyle w:val="pTextStyle"/>
            </w:pPr>
            <w:r>
              <w:t>7</w:t>
            </w:r>
          </w:p>
        </w:tc>
        <w:tc>
          <w:tcPr>
            <w:tcW w:w="10300" w:type="dxa"/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ООО «ОТИС Лифт», город Москва</w:t>
            </w:r>
          </w:p>
        </w:tc>
      </w:tr>
      <w:tr w:rsidR="008B77F8" w:rsidRPr="001056FA">
        <w:tc>
          <w:tcPr>
            <w:tcW w:w="700" w:type="dxa"/>
          </w:tcPr>
          <w:p w:rsidR="008B77F8" w:rsidRDefault="00594595">
            <w:pPr>
              <w:pStyle w:val="pTextStyle"/>
            </w:pPr>
            <w:r>
              <w:t>8</w:t>
            </w:r>
          </w:p>
        </w:tc>
        <w:tc>
          <w:tcPr>
            <w:tcW w:w="10300" w:type="dxa"/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ООО Инженерный центр «НЕТЭЭЛ», город Москва</w:t>
            </w:r>
          </w:p>
        </w:tc>
      </w:tr>
      <w:tr w:rsidR="008B77F8" w:rsidRPr="001056FA">
        <w:tc>
          <w:tcPr>
            <w:tcW w:w="700" w:type="dxa"/>
          </w:tcPr>
          <w:p w:rsidR="008B77F8" w:rsidRDefault="00594595">
            <w:pPr>
              <w:pStyle w:val="pTextStyle"/>
            </w:pPr>
            <w:r>
              <w:t>9</w:t>
            </w:r>
          </w:p>
        </w:tc>
        <w:tc>
          <w:tcPr>
            <w:tcW w:w="10300" w:type="dxa"/>
          </w:tcPr>
          <w:p w:rsidR="008B77F8" w:rsidRPr="00594595" w:rsidRDefault="00594595">
            <w:pPr>
              <w:pStyle w:val="pTextStyle"/>
              <w:rPr>
                <w:lang w:val="ru-RU"/>
              </w:rPr>
            </w:pPr>
            <w:r w:rsidRPr="00594595">
              <w:rPr>
                <w:lang w:val="ru-RU"/>
              </w:rPr>
              <w:t>Саморегулируемая организация «Межрегиональная ассоциация организаций по оценке соответствия «</w:t>
            </w:r>
            <w:proofErr w:type="spellStart"/>
            <w:r w:rsidRPr="00594595">
              <w:rPr>
                <w:lang w:val="ru-RU"/>
              </w:rPr>
              <w:t>Русьэкспертлифт</w:t>
            </w:r>
            <w:proofErr w:type="spellEnd"/>
            <w:r w:rsidRPr="00594595">
              <w:rPr>
                <w:lang w:val="ru-RU"/>
              </w:rPr>
              <w:t>», город Москва</w:t>
            </w:r>
          </w:p>
        </w:tc>
      </w:tr>
      <w:tr w:rsidR="006A5E1F" w:rsidRPr="001056FA">
        <w:tc>
          <w:tcPr>
            <w:tcW w:w="700" w:type="dxa"/>
          </w:tcPr>
          <w:p w:rsidR="006A5E1F" w:rsidRPr="006A5E1F" w:rsidRDefault="006A5E1F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0300" w:type="dxa"/>
          </w:tcPr>
          <w:p w:rsidR="006A5E1F" w:rsidRPr="00594595" w:rsidRDefault="006A5E1F">
            <w:pPr>
              <w:pStyle w:val="pTextStyle"/>
              <w:rPr>
                <w:lang w:val="ru-RU"/>
              </w:rPr>
            </w:pPr>
            <w:r>
              <w:rPr>
                <w:lang w:val="ru-RU"/>
              </w:rPr>
              <w:t>ФГБУ «ВНИИ труда» Минтруда</w:t>
            </w:r>
            <w:r w:rsidR="00CE73F0">
              <w:rPr>
                <w:lang w:val="ru-RU"/>
              </w:rPr>
              <w:t xml:space="preserve"> России, город Москва</w:t>
            </w:r>
          </w:p>
        </w:tc>
      </w:tr>
    </w:tbl>
    <w:p w:rsidR="00594595" w:rsidRPr="00594595" w:rsidRDefault="00594595">
      <w:pPr>
        <w:rPr>
          <w:lang w:val="ru-RU"/>
        </w:rPr>
      </w:pPr>
    </w:p>
    <w:sectPr w:rsidR="00594595" w:rsidRPr="00594595">
      <w:endnotePr>
        <w:numFmt w:val="decimal"/>
      </w:endnotePr>
      <w:pgSz w:w="11905" w:h="16837"/>
      <w:pgMar w:top="755" w:right="578" w:bottom="1440" w:left="7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1D5" w:rsidRDefault="006611D5" w:rsidP="00594595">
      <w:pPr>
        <w:spacing w:after="0" w:line="240" w:lineRule="auto"/>
      </w:pPr>
      <w:r>
        <w:separator/>
      </w:r>
    </w:p>
  </w:endnote>
  <w:endnote w:type="continuationSeparator" w:id="0">
    <w:p w:rsidR="006611D5" w:rsidRDefault="006611D5" w:rsidP="00594595">
      <w:pPr>
        <w:spacing w:after="0" w:line="240" w:lineRule="auto"/>
      </w:pPr>
      <w:r>
        <w:continuationSeparator/>
      </w:r>
    </w:p>
  </w:endnote>
  <w:endnote w:id="1">
    <w:p w:rsidR="0029123C" w:rsidRPr="00594595" w:rsidRDefault="0029123C" w:rsidP="00594595">
      <w:pPr>
        <w:pStyle w:val="a6"/>
        <w:jc w:val="both"/>
        <w:rPr>
          <w:lang w:val="ru-RU"/>
        </w:rPr>
      </w:pPr>
      <w:r>
        <w:rPr>
          <w:rStyle w:val="a8"/>
        </w:rPr>
        <w:endnoteRef/>
      </w:r>
      <w:r w:rsidRPr="00CC3A3E">
        <w:rPr>
          <w:lang w:val="ru-RU"/>
        </w:rPr>
        <w:t xml:space="preserve"> Общероссийский классификатор занятий</w:t>
      </w:r>
    </w:p>
  </w:endnote>
  <w:endnote w:id="2">
    <w:p w:rsidR="0029123C" w:rsidRPr="00594595" w:rsidRDefault="0029123C" w:rsidP="00594595">
      <w:pPr>
        <w:pStyle w:val="a6"/>
        <w:jc w:val="both"/>
        <w:rPr>
          <w:lang w:val="ru-RU"/>
        </w:rPr>
      </w:pPr>
      <w:r>
        <w:rPr>
          <w:rStyle w:val="a8"/>
        </w:rPr>
        <w:endnoteRef/>
      </w:r>
      <w:r w:rsidRPr="00CC3A3E">
        <w:rPr>
          <w:lang w:val="ru-RU"/>
        </w:rPr>
        <w:t xml:space="preserve"> Общероссийский классификатор видов экономической деятельности</w:t>
      </w:r>
    </w:p>
  </w:endnote>
  <w:endnote w:id="3">
    <w:p w:rsidR="0029123C" w:rsidRPr="00594595" w:rsidRDefault="0029123C" w:rsidP="00594595">
      <w:pPr>
        <w:pStyle w:val="a6"/>
        <w:jc w:val="both"/>
        <w:rPr>
          <w:lang w:val="ru-RU"/>
        </w:rPr>
      </w:pPr>
      <w:r>
        <w:rPr>
          <w:rStyle w:val="a8"/>
        </w:rPr>
        <w:endnoteRef/>
      </w:r>
      <w:r w:rsidRPr="00594595">
        <w:rPr>
          <w:lang w:val="ru-RU"/>
        </w:rPr>
        <w:t xml:space="preserve"> Приказ Минтруда России, Минздрава России от 31 декабря 2020 г.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г., регистрационный № 62278).</w:t>
      </w:r>
    </w:p>
  </w:endnote>
  <w:endnote w:id="4">
    <w:p w:rsidR="0029123C" w:rsidRPr="00594595" w:rsidRDefault="0029123C" w:rsidP="00594595">
      <w:pPr>
        <w:pStyle w:val="a6"/>
        <w:jc w:val="both"/>
        <w:rPr>
          <w:lang w:val="ru-RU"/>
        </w:rPr>
      </w:pPr>
      <w:r>
        <w:rPr>
          <w:rStyle w:val="a8"/>
        </w:rPr>
        <w:endnoteRef/>
      </w:r>
      <w:r w:rsidRPr="00594595">
        <w:rPr>
          <w:lang w:val="ru-RU"/>
        </w:rPr>
        <w:t xml:space="preserve"> Приказ Минтруда России от 15 декабря 2020 года </w:t>
      </w:r>
      <w:r w:rsidRPr="00594595">
        <w:t>N</w:t>
      </w:r>
      <w:r w:rsidRPr="00594595">
        <w:rPr>
          <w:lang w:val="ru-RU"/>
        </w:rPr>
        <w:t xml:space="preserve"> 903н “Об утверждении Правил по охране труда при эксплуатации электроустановок”, (зарегистрировано в Министерстве юстиции Российской Федерации 30 декабря 2020 года, регистрационный </w:t>
      </w:r>
      <w:r w:rsidRPr="00594595">
        <w:t>N</w:t>
      </w:r>
      <w:r w:rsidRPr="00594595">
        <w:rPr>
          <w:lang w:val="ru-RU"/>
        </w:rPr>
        <w:t xml:space="preserve"> 61957), с изменениями, внесенными приказом Минтруда России от 29 апреля 2022 г. № 279н (зарегистрирован Минюстом России 1 июня 2022 г., регистрационный № 68657).</w:t>
      </w:r>
    </w:p>
  </w:endnote>
  <w:endnote w:id="5">
    <w:p w:rsidR="0029123C" w:rsidRPr="0029123C" w:rsidRDefault="0029123C" w:rsidP="00594595">
      <w:pPr>
        <w:pStyle w:val="a6"/>
        <w:jc w:val="both"/>
        <w:rPr>
          <w:lang w:val="ru-RU"/>
        </w:rPr>
      </w:pPr>
      <w:r>
        <w:rPr>
          <w:rStyle w:val="a8"/>
        </w:rPr>
        <w:endnoteRef/>
      </w:r>
      <w:r w:rsidRPr="00594595">
        <w:rPr>
          <w:lang w:val="ru-RU"/>
        </w:rPr>
        <w:t xml:space="preserve"> </w:t>
      </w:r>
      <w:r w:rsidRPr="0029123C">
        <w:rPr>
          <w:lang w:val="ru-RU"/>
        </w:rPr>
        <w:t>Постановление Правительства Российской Федерации от 24 июня 2017 г. №</w:t>
      </w:r>
      <w:r w:rsidRPr="00BF501F">
        <w:t> </w:t>
      </w:r>
      <w:r w:rsidRPr="0029123C">
        <w:rPr>
          <w:lang w:val="ru-RU"/>
        </w:rPr>
        <w:t>743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</w:t>
      </w:r>
      <w:r>
        <w:rPr>
          <w:lang w:val="ru-RU"/>
        </w:rPr>
        <w:t>.</w:t>
      </w:r>
    </w:p>
  </w:endnote>
  <w:endnote w:id="6">
    <w:p w:rsidR="0029123C" w:rsidRPr="00594595" w:rsidRDefault="0029123C" w:rsidP="00594595">
      <w:pPr>
        <w:pStyle w:val="a6"/>
        <w:jc w:val="both"/>
        <w:rPr>
          <w:lang w:val="ru-RU"/>
        </w:rPr>
      </w:pPr>
      <w:r>
        <w:rPr>
          <w:rStyle w:val="a8"/>
        </w:rPr>
        <w:endnoteRef/>
      </w:r>
      <w:r w:rsidRPr="00594595">
        <w:rPr>
          <w:lang w:val="ru-RU"/>
        </w:rPr>
        <w:t xml:space="preserve"> Единый тарифно-квалификационный справочник работ и профессий рабочих выпуск</w:t>
      </w:r>
      <w:r>
        <w:rPr>
          <w:lang w:val="ru-RU"/>
        </w:rPr>
        <w:t xml:space="preserve"> 56 Раздел ЕТКС </w:t>
      </w:r>
      <w:r w:rsidRPr="00594595">
        <w:rPr>
          <w:lang w:val="ru-RU"/>
        </w:rPr>
        <w:t>«Железнодорожный транспорт и метрополитен»</w:t>
      </w:r>
    </w:p>
  </w:endnote>
  <w:endnote w:id="7">
    <w:p w:rsidR="0029123C" w:rsidRPr="00C755DB" w:rsidRDefault="0029123C">
      <w:pPr>
        <w:pStyle w:val="a6"/>
        <w:rPr>
          <w:lang w:val="ru-RU"/>
        </w:rPr>
      </w:pPr>
      <w:r>
        <w:rPr>
          <w:rStyle w:val="a8"/>
        </w:rPr>
        <w:endnoteRef/>
      </w:r>
      <w:r w:rsidRPr="00C755DB">
        <w:rPr>
          <w:lang w:val="ru-RU"/>
        </w:rPr>
        <w:t xml:space="preserve"> </w:t>
      </w:r>
      <w:r w:rsidRPr="00D76AF6">
        <w:rPr>
          <w:lang w:val="ru-RU"/>
        </w:rPr>
        <w:t>Общероссийский классификатор специальностей по образованию</w:t>
      </w:r>
      <w:r w:rsidR="00917C2C">
        <w:rPr>
          <w:lang w:val="ru-RU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-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1D5" w:rsidRDefault="006611D5" w:rsidP="00594595">
      <w:pPr>
        <w:spacing w:after="0" w:line="240" w:lineRule="auto"/>
      </w:pPr>
      <w:r>
        <w:separator/>
      </w:r>
    </w:p>
  </w:footnote>
  <w:footnote w:type="continuationSeparator" w:id="0">
    <w:p w:rsidR="006611D5" w:rsidRDefault="006611D5" w:rsidP="00594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F8"/>
    <w:rsid w:val="00051E87"/>
    <w:rsid w:val="001056FA"/>
    <w:rsid w:val="001F54B2"/>
    <w:rsid w:val="00217E89"/>
    <w:rsid w:val="0029123C"/>
    <w:rsid w:val="002F6CB0"/>
    <w:rsid w:val="00397780"/>
    <w:rsid w:val="00594595"/>
    <w:rsid w:val="006611D5"/>
    <w:rsid w:val="006A5E1F"/>
    <w:rsid w:val="008B77F8"/>
    <w:rsid w:val="00917C2C"/>
    <w:rsid w:val="00A003D8"/>
    <w:rsid w:val="00C755DB"/>
    <w:rsid w:val="00CC3A3E"/>
    <w:rsid w:val="00CE73F0"/>
    <w:rsid w:val="00D76AF6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662111-5E80-45D2-A4F6-8C9872BA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before="100" w:after="100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basedOn w:val="a"/>
    <w:pPr>
      <w:spacing w:before="100" w:after="100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rH1Style">
    <w:name w:val="rH1Style"/>
    <w:rPr>
      <w:b w:val="0"/>
      <w:bCs w:val="0"/>
      <w:sz w:val="52"/>
      <w:szCs w:val="52"/>
      <w:lang w:val="ru-RU"/>
    </w:rPr>
  </w:style>
  <w:style w:type="paragraph" w:customStyle="1" w:styleId="pH1Style">
    <w:name w:val="pH1Style"/>
    <w:basedOn w:val="a"/>
    <w:pPr>
      <w:spacing w:before="200" w:after="50"/>
      <w:jc w:val="center"/>
    </w:pPr>
  </w:style>
  <w:style w:type="character" w:customStyle="1" w:styleId="rTitleStyle">
    <w:name w:val="rTitleStyle"/>
    <w:rPr>
      <w:b/>
      <w:bCs/>
      <w:spacing w:val="16"/>
      <w:sz w:val="28"/>
      <w:szCs w:val="28"/>
      <w:lang w:val="ru-RU"/>
    </w:rPr>
  </w:style>
  <w:style w:type="paragraph" w:customStyle="1" w:styleId="pTitleStyle">
    <w:name w:val="pTitleStyle"/>
    <w:basedOn w:val="a"/>
    <w:pPr>
      <w:spacing w:after="100" w:line="254" w:lineRule="auto"/>
      <w:jc w:val="center"/>
    </w:pPr>
  </w:style>
  <w:style w:type="paragraph" w:customStyle="1" w:styleId="pTitleStyleLeft">
    <w:name w:val="pTitleStyleLeft"/>
    <w:basedOn w:val="a"/>
    <w:qFormat/>
    <w:pPr>
      <w:spacing w:before="300" w:after="250" w:line="256" w:lineRule="auto"/>
    </w:pPr>
  </w:style>
  <w:style w:type="character" w:customStyle="1" w:styleId="rTextStyle">
    <w:name w:val="rTextStyle"/>
    <w:rPr>
      <w:b w:val="0"/>
      <w:bCs w:val="0"/>
      <w:sz w:val="24"/>
      <w:szCs w:val="24"/>
      <w:lang w:val="ru-RU"/>
    </w:rPr>
  </w:style>
  <w:style w:type="paragraph" w:customStyle="1" w:styleId="pTextStyle">
    <w:name w:val="pTextStyle"/>
    <w:basedOn w:val="a"/>
    <w:pPr>
      <w:spacing w:after="0" w:line="250" w:lineRule="auto"/>
    </w:pPr>
  </w:style>
  <w:style w:type="paragraph" w:customStyle="1" w:styleId="pTextStyleCenter">
    <w:name w:val="pTextStyleCenter"/>
    <w:basedOn w:val="a"/>
    <w:pPr>
      <w:spacing w:after="0" w:line="252" w:lineRule="auto"/>
      <w:jc w:val="center"/>
    </w:pPr>
  </w:style>
  <w:style w:type="paragraph" w:customStyle="1" w:styleId="pDescStyleCenter">
    <w:name w:val="pDescStyleCenter"/>
    <w:basedOn w:val="a"/>
    <w:pPr>
      <w:spacing w:after="0" w:line="250" w:lineRule="auto"/>
      <w:jc w:val="center"/>
    </w:pPr>
  </w:style>
  <w:style w:type="paragraph" w:customStyle="1" w:styleId="pTextStyleRight">
    <w:name w:val="pTextStyleRight"/>
    <w:basedOn w:val="a"/>
    <w:pPr>
      <w:spacing w:after="0" w:line="252" w:lineRule="auto"/>
      <w:jc w:val="right"/>
    </w:pPr>
  </w:style>
  <w:style w:type="paragraph" w:styleId="a4">
    <w:name w:val="footnote text"/>
    <w:basedOn w:val="a"/>
    <w:link w:val="a5"/>
    <w:uiPriority w:val="99"/>
    <w:semiHidden/>
    <w:unhideWhenUsed/>
    <w:rsid w:val="0059459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94595"/>
    <w:rPr>
      <w:sz w:val="20"/>
      <w:szCs w:val="20"/>
    </w:rPr>
  </w:style>
  <w:style w:type="paragraph" w:styleId="a6">
    <w:name w:val="endnote text"/>
    <w:basedOn w:val="a"/>
    <w:link w:val="a7"/>
    <w:uiPriority w:val="99"/>
    <w:semiHidden/>
    <w:unhideWhenUsed/>
    <w:rsid w:val="0059459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9459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594595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CE73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ifikators.ru/okso/2.13.01.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22E56-92CE-4EC7-973C-66EB103C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2800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1403-2</dc:creator>
  <cp:keywords/>
  <dc:description/>
  <cp:lastModifiedBy>1403-2</cp:lastModifiedBy>
  <cp:revision>7</cp:revision>
  <dcterms:created xsi:type="dcterms:W3CDTF">2023-04-10T13:28:00Z</dcterms:created>
  <dcterms:modified xsi:type="dcterms:W3CDTF">2023-04-11T11:20:00Z</dcterms:modified>
  <cp:category/>
</cp:coreProperties>
</file>